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8D86E" w14:textId="6A6BA3A6" w:rsidR="002F7139" w:rsidRPr="002F7139" w:rsidRDefault="005357A8" w:rsidP="002F7139">
      <w:pPr>
        <w:rPr>
          <w:rFonts w:ascii="Times New Roman" w:hAnsi="Times New Roman" w:cs="Times New Roman"/>
          <w:sz w:val="24"/>
          <w:szCs w:val="24"/>
        </w:rPr>
      </w:pPr>
      <w:r>
        <w:rPr>
          <w:bCs/>
          <w:smallCaps/>
          <w:noProof/>
          <w:color w:val="4472C4" w:themeColor="accent1"/>
          <w:spacing w:val="5"/>
          <w:sz w:val="28"/>
          <w:szCs w:val="28"/>
        </w:rPr>
        <w:drawing>
          <wp:anchor distT="0" distB="0" distL="114300" distR="114300" simplePos="0" relativeHeight="251658240" behindDoc="1" locked="0" layoutInCell="1" allowOverlap="1" wp14:anchorId="722038D7" wp14:editId="27A5D82F">
            <wp:simplePos x="0" y="0"/>
            <wp:positionH relativeFrom="margin">
              <wp:align>center</wp:align>
            </wp:positionH>
            <wp:positionV relativeFrom="paragraph">
              <wp:posOffset>9525</wp:posOffset>
            </wp:positionV>
            <wp:extent cx="4362450" cy="4248150"/>
            <wp:effectExtent l="0" t="0" r="0" b="0"/>
            <wp:wrapTight wrapText="bothSides">
              <wp:wrapPolygon edited="0">
                <wp:start x="10376" y="775"/>
                <wp:lineTo x="8300" y="2518"/>
                <wp:lineTo x="6320" y="2712"/>
                <wp:lineTo x="5093" y="3293"/>
                <wp:lineTo x="5093" y="4068"/>
                <wp:lineTo x="2075" y="4552"/>
                <wp:lineTo x="1981" y="5134"/>
                <wp:lineTo x="2830" y="5618"/>
                <wp:lineTo x="2264" y="6780"/>
                <wp:lineTo x="1792" y="8330"/>
                <wp:lineTo x="1981" y="16854"/>
                <wp:lineTo x="3962" y="18016"/>
                <wp:lineTo x="4622" y="18016"/>
                <wp:lineTo x="10470" y="20535"/>
                <wp:lineTo x="10564" y="20728"/>
                <wp:lineTo x="10941" y="20728"/>
                <wp:lineTo x="11036" y="20535"/>
                <wp:lineTo x="17072" y="18016"/>
                <wp:lineTo x="17827" y="18016"/>
                <wp:lineTo x="19619" y="16951"/>
                <wp:lineTo x="19714" y="7168"/>
                <wp:lineTo x="18865" y="5618"/>
                <wp:lineTo x="19808" y="5134"/>
                <wp:lineTo x="19525" y="4456"/>
                <wp:lineTo x="16695" y="4068"/>
                <wp:lineTo x="16790" y="3390"/>
                <wp:lineTo x="15280" y="2712"/>
                <wp:lineTo x="13205" y="2518"/>
                <wp:lineTo x="11130" y="775"/>
                <wp:lineTo x="10376" y="77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4362450" cy="4248150"/>
                    </a:xfrm>
                    <a:prstGeom prst="rect">
                      <a:avLst/>
                    </a:prstGeom>
                  </pic:spPr>
                </pic:pic>
              </a:graphicData>
            </a:graphic>
            <wp14:sizeRelH relativeFrom="page">
              <wp14:pctWidth>0</wp14:pctWidth>
            </wp14:sizeRelH>
            <wp14:sizeRelV relativeFrom="page">
              <wp14:pctHeight>0</wp14:pctHeight>
            </wp14:sizeRelV>
          </wp:anchor>
        </w:drawing>
      </w:r>
    </w:p>
    <w:p w14:paraId="197D877C" w14:textId="20578645" w:rsidR="002F7139" w:rsidRPr="002F7139" w:rsidRDefault="002F7139" w:rsidP="002F7139">
      <w:pPr>
        <w:rPr>
          <w:rFonts w:ascii="Times New Roman" w:hAnsi="Times New Roman" w:cs="Times New Roman"/>
          <w:sz w:val="24"/>
          <w:szCs w:val="24"/>
        </w:rPr>
      </w:pPr>
    </w:p>
    <w:p w14:paraId="7FC357A4" w14:textId="5621D16A" w:rsidR="002F7139" w:rsidRPr="002F7139" w:rsidRDefault="002F7139" w:rsidP="002F7139">
      <w:pPr>
        <w:rPr>
          <w:rFonts w:ascii="Times New Roman" w:hAnsi="Times New Roman" w:cs="Times New Roman"/>
          <w:sz w:val="24"/>
          <w:szCs w:val="24"/>
        </w:rPr>
      </w:pPr>
      <w:r w:rsidRPr="002F7139">
        <w:rPr>
          <w:rFonts w:ascii="Times New Roman" w:hAnsi="Times New Roman" w:cs="Times New Roman"/>
          <w:sz w:val="24"/>
          <w:szCs w:val="24"/>
        </w:rPr>
        <w:t xml:space="preserve"> </w:t>
      </w:r>
    </w:p>
    <w:p w14:paraId="0406263E" w14:textId="76A4441A" w:rsidR="002F7139" w:rsidRPr="002F7139" w:rsidRDefault="002F7139" w:rsidP="002F7139">
      <w:pPr>
        <w:rPr>
          <w:rFonts w:ascii="Times New Roman" w:hAnsi="Times New Roman" w:cs="Times New Roman"/>
          <w:sz w:val="24"/>
          <w:szCs w:val="24"/>
        </w:rPr>
      </w:pPr>
      <w:r w:rsidRPr="002F7139">
        <w:rPr>
          <w:rFonts w:ascii="Times New Roman" w:hAnsi="Times New Roman" w:cs="Times New Roman"/>
          <w:sz w:val="24"/>
          <w:szCs w:val="24"/>
        </w:rPr>
        <w:t xml:space="preserve"> </w:t>
      </w:r>
    </w:p>
    <w:p w14:paraId="7AF5CF25" w14:textId="1EC10915" w:rsidR="002F7139" w:rsidRPr="002F7139" w:rsidRDefault="002F7139" w:rsidP="002F7139">
      <w:pPr>
        <w:rPr>
          <w:rFonts w:ascii="Times New Roman" w:hAnsi="Times New Roman" w:cs="Times New Roman"/>
          <w:sz w:val="24"/>
          <w:szCs w:val="24"/>
        </w:rPr>
      </w:pPr>
      <w:r w:rsidRPr="002F7139">
        <w:rPr>
          <w:rFonts w:ascii="Times New Roman" w:hAnsi="Times New Roman" w:cs="Times New Roman"/>
          <w:sz w:val="24"/>
          <w:szCs w:val="24"/>
        </w:rPr>
        <w:t xml:space="preserve"> </w:t>
      </w:r>
    </w:p>
    <w:p w14:paraId="4318A83E" w14:textId="103731F6" w:rsidR="002F7139" w:rsidRPr="002F7139" w:rsidRDefault="002F7139" w:rsidP="002F7139">
      <w:pPr>
        <w:rPr>
          <w:rFonts w:ascii="Times New Roman" w:hAnsi="Times New Roman" w:cs="Times New Roman"/>
          <w:sz w:val="24"/>
          <w:szCs w:val="24"/>
        </w:rPr>
      </w:pPr>
      <w:r w:rsidRPr="002F7139">
        <w:rPr>
          <w:rFonts w:ascii="Times New Roman" w:hAnsi="Times New Roman" w:cs="Times New Roman"/>
          <w:sz w:val="24"/>
          <w:szCs w:val="24"/>
        </w:rPr>
        <w:t xml:space="preserve"> </w:t>
      </w:r>
    </w:p>
    <w:p w14:paraId="23FB1849" w14:textId="36DC90D6" w:rsidR="002F7139" w:rsidRPr="002F7139" w:rsidRDefault="002F7139" w:rsidP="002F7139">
      <w:pPr>
        <w:rPr>
          <w:rFonts w:ascii="Times New Roman" w:hAnsi="Times New Roman" w:cs="Times New Roman"/>
          <w:sz w:val="24"/>
          <w:szCs w:val="24"/>
        </w:rPr>
      </w:pPr>
      <w:r w:rsidRPr="002F7139">
        <w:rPr>
          <w:rFonts w:ascii="Times New Roman" w:hAnsi="Times New Roman" w:cs="Times New Roman"/>
          <w:sz w:val="24"/>
          <w:szCs w:val="24"/>
        </w:rPr>
        <w:t xml:space="preserve"> </w:t>
      </w:r>
    </w:p>
    <w:p w14:paraId="72DF601D" w14:textId="25754379" w:rsidR="002F7139" w:rsidRPr="002F7139" w:rsidRDefault="002F7139" w:rsidP="002F7139">
      <w:pPr>
        <w:rPr>
          <w:rFonts w:ascii="Times New Roman" w:hAnsi="Times New Roman" w:cs="Times New Roman"/>
          <w:sz w:val="24"/>
          <w:szCs w:val="24"/>
        </w:rPr>
      </w:pPr>
      <w:r w:rsidRPr="002F7139">
        <w:rPr>
          <w:rFonts w:ascii="Times New Roman" w:hAnsi="Times New Roman" w:cs="Times New Roman"/>
          <w:sz w:val="24"/>
          <w:szCs w:val="24"/>
        </w:rPr>
        <w:t xml:space="preserve"> </w:t>
      </w:r>
    </w:p>
    <w:p w14:paraId="7E773031" w14:textId="77777777" w:rsidR="002F7139" w:rsidRPr="002F7139" w:rsidRDefault="002F7139" w:rsidP="002F7139">
      <w:pPr>
        <w:rPr>
          <w:rFonts w:ascii="Times New Roman" w:hAnsi="Times New Roman" w:cs="Times New Roman"/>
          <w:sz w:val="24"/>
          <w:szCs w:val="24"/>
        </w:rPr>
      </w:pPr>
      <w:r w:rsidRPr="002F7139">
        <w:rPr>
          <w:rFonts w:ascii="Times New Roman" w:hAnsi="Times New Roman" w:cs="Times New Roman"/>
          <w:sz w:val="24"/>
          <w:szCs w:val="24"/>
        </w:rPr>
        <w:t xml:space="preserve"> </w:t>
      </w:r>
    </w:p>
    <w:p w14:paraId="7ABF9478" w14:textId="77777777" w:rsidR="002F7139" w:rsidRDefault="002F7139" w:rsidP="002F7139">
      <w:pPr>
        <w:rPr>
          <w:rFonts w:ascii="Times New Roman" w:hAnsi="Times New Roman" w:cs="Times New Roman"/>
          <w:sz w:val="24"/>
          <w:szCs w:val="24"/>
        </w:rPr>
      </w:pPr>
    </w:p>
    <w:p w14:paraId="4C8B9934" w14:textId="77777777" w:rsidR="002F7139" w:rsidRDefault="002F7139" w:rsidP="002F7139">
      <w:pPr>
        <w:rPr>
          <w:rFonts w:ascii="Times New Roman" w:hAnsi="Times New Roman" w:cs="Times New Roman"/>
          <w:sz w:val="24"/>
          <w:szCs w:val="24"/>
        </w:rPr>
      </w:pPr>
    </w:p>
    <w:p w14:paraId="50E43FE0" w14:textId="77777777" w:rsidR="002F7139" w:rsidRDefault="002F7139" w:rsidP="002F7139">
      <w:pPr>
        <w:rPr>
          <w:rFonts w:ascii="Times New Roman" w:hAnsi="Times New Roman" w:cs="Times New Roman"/>
          <w:sz w:val="24"/>
          <w:szCs w:val="24"/>
        </w:rPr>
      </w:pPr>
    </w:p>
    <w:p w14:paraId="6583C60A" w14:textId="77777777" w:rsidR="002F7139" w:rsidRDefault="002F7139" w:rsidP="002F7139">
      <w:pPr>
        <w:rPr>
          <w:rFonts w:ascii="Times New Roman" w:hAnsi="Times New Roman" w:cs="Times New Roman"/>
          <w:sz w:val="24"/>
          <w:szCs w:val="24"/>
        </w:rPr>
      </w:pPr>
    </w:p>
    <w:p w14:paraId="49F8CA11" w14:textId="77777777" w:rsidR="002F7139" w:rsidRDefault="002F7139" w:rsidP="002F7139">
      <w:pPr>
        <w:rPr>
          <w:rFonts w:ascii="Times New Roman" w:hAnsi="Times New Roman" w:cs="Times New Roman"/>
          <w:sz w:val="24"/>
          <w:szCs w:val="24"/>
        </w:rPr>
      </w:pPr>
    </w:p>
    <w:p w14:paraId="5AB51259" w14:textId="41EFCAB1" w:rsidR="002F7139" w:rsidRDefault="002F7139" w:rsidP="002F7139">
      <w:pPr>
        <w:rPr>
          <w:rFonts w:ascii="Times New Roman" w:hAnsi="Times New Roman" w:cs="Times New Roman"/>
          <w:sz w:val="24"/>
          <w:szCs w:val="24"/>
        </w:rPr>
      </w:pPr>
    </w:p>
    <w:p w14:paraId="2BCFD449" w14:textId="77777777" w:rsidR="002F7139" w:rsidRDefault="002F7139" w:rsidP="002F7139">
      <w:pPr>
        <w:rPr>
          <w:rFonts w:ascii="Times New Roman" w:hAnsi="Times New Roman" w:cs="Times New Roman"/>
          <w:sz w:val="24"/>
          <w:szCs w:val="24"/>
        </w:rPr>
      </w:pPr>
    </w:p>
    <w:p w14:paraId="7BA8F9E2" w14:textId="63A5B7CD" w:rsidR="002F7139" w:rsidRPr="00FB42FD" w:rsidRDefault="00FB42FD" w:rsidP="00FB42FD">
      <w:pPr>
        <w:jc w:val="center"/>
        <w:rPr>
          <w:rFonts w:cstheme="minorHAnsi"/>
          <w:b/>
          <w:sz w:val="72"/>
          <w:szCs w:val="24"/>
        </w:rPr>
      </w:pPr>
      <w:r w:rsidRPr="00FB42FD">
        <w:rPr>
          <w:rFonts w:cstheme="minorHAnsi"/>
          <w:b/>
          <w:sz w:val="72"/>
          <w:szCs w:val="24"/>
        </w:rPr>
        <w:t>USER AGREEMENT &amp; RESERVATION FORMS</w:t>
      </w:r>
    </w:p>
    <w:p w14:paraId="67892E81" w14:textId="2809632E" w:rsidR="00FB42FD" w:rsidRPr="00FB42FD" w:rsidRDefault="00FB42FD" w:rsidP="00FB42FD">
      <w:pPr>
        <w:jc w:val="center"/>
        <w:rPr>
          <w:rFonts w:cstheme="minorHAnsi"/>
          <w:b/>
          <w:sz w:val="72"/>
          <w:szCs w:val="24"/>
        </w:rPr>
      </w:pPr>
      <w:r w:rsidRPr="00FB42FD">
        <w:rPr>
          <w:rFonts w:cstheme="minorHAnsi"/>
          <w:b/>
          <w:sz w:val="72"/>
          <w:szCs w:val="24"/>
        </w:rPr>
        <w:t>2019</w:t>
      </w:r>
    </w:p>
    <w:p w14:paraId="31402690" w14:textId="0B678544" w:rsidR="002F7139" w:rsidRDefault="002F7139" w:rsidP="002F7139">
      <w:pPr>
        <w:rPr>
          <w:rStyle w:val="IntenseReference"/>
          <w:b w:val="0"/>
          <w:sz w:val="28"/>
          <w:szCs w:val="28"/>
        </w:rPr>
      </w:pPr>
    </w:p>
    <w:p w14:paraId="1D70351B" w14:textId="74B21782" w:rsidR="00FB42FD" w:rsidRDefault="00FB42FD" w:rsidP="002F7139">
      <w:pPr>
        <w:rPr>
          <w:rStyle w:val="IntenseReference"/>
          <w:b w:val="0"/>
          <w:sz w:val="28"/>
          <w:szCs w:val="28"/>
        </w:rPr>
      </w:pPr>
    </w:p>
    <w:p w14:paraId="6F3CDA19" w14:textId="0C87E54D" w:rsidR="00FB42FD" w:rsidRDefault="00FB42FD" w:rsidP="002F7139">
      <w:pPr>
        <w:rPr>
          <w:rStyle w:val="IntenseReference"/>
          <w:b w:val="0"/>
          <w:sz w:val="28"/>
          <w:szCs w:val="28"/>
        </w:rPr>
      </w:pPr>
    </w:p>
    <w:p w14:paraId="547463F5" w14:textId="102B958F" w:rsidR="00FB42FD" w:rsidRDefault="00FB42FD" w:rsidP="002F7139">
      <w:pPr>
        <w:rPr>
          <w:rStyle w:val="IntenseReference"/>
          <w:b w:val="0"/>
          <w:sz w:val="28"/>
          <w:szCs w:val="28"/>
        </w:rPr>
      </w:pPr>
    </w:p>
    <w:p w14:paraId="3B552BDA" w14:textId="0D078EB8" w:rsidR="00FB42FD" w:rsidRPr="00D108F9" w:rsidRDefault="00FB42FD" w:rsidP="002F7139">
      <w:pPr>
        <w:rPr>
          <w:rStyle w:val="IntenseReference"/>
          <w:b w:val="0"/>
          <w:sz w:val="28"/>
          <w:szCs w:val="28"/>
        </w:rPr>
      </w:pPr>
    </w:p>
    <w:p w14:paraId="05C21DD5" w14:textId="77777777" w:rsidR="00372469" w:rsidRPr="00372469" w:rsidRDefault="00372469" w:rsidP="00372469">
      <w:pPr>
        <w:spacing w:line="240" w:lineRule="auto"/>
        <w:rPr>
          <w:rFonts w:ascii="Times New Roman" w:eastAsia="Times New Roman" w:hAnsi="Times New Roman" w:cs="Times New Roman"/>
          <w:color w:val="000000"/>
          <w:sz w:val="24"/>
          <w:szCs w:val="24"/>
        </w:rPr>
      </w:pPr>
      <w:r w:rsidRPr="00372469">
        <w:rPr>
          <w:rFonts w:ascii="Calibri" w:eastAsia="Times New Roman" w:hAnsi="Calibri" w:cs="Calibri"/>
          <w:b/>
          <w:bCs/>
          <w:smallCaps/>
          <w:color w:val="000000"/>
          <w:sz w:val="28"/>
          <w:szCs w:val="28"/>
        </w:rPr>
        <w:lastRenderedPageBreak/>
        <w:t>hours of operation</w:t>
      </w:r>
    </w:p>
    <w:p w14:paraId="02FF2C94" w14:textId="77777777" w:rsidR="00372469" w:rsidRPr="00372469" w:rsidRDefault="00372469" w:rsidP="00372469">
      <w:pPr>
        <w:spacing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The Arlington Street Community Center (ASCC) will be open daily, with hours of operation as follows:  </w:t>
      </w:r>
    </w:p>
    <w:p w14:paraId="125DE616" w14:textId="77777777" w:rsidR="00372469" w:rsidRPr="00372469" w:rsidRDefault="00372469" w:rsidP="00372469">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Monday-</w:t>
      </w:r>
      <w:proofErr w:type="gramStart"/>
      <w:r w:rsidRPr="00372469">
        <w:rPr>
          <w:rFonts w:ascii="Calibri" w:eastAsia="Times New Roman" w:hAnsi="Calibri" w:cs="Calibri"/>
          <w:color w:val="000000"/>
          <w:sz w:val="24"/>
          <w:szCs w:val="24"/>
        </w:rPr>
        <w:t>Friday,  9</w:t>
      </w:r>
      <w:proofErr w:type="gramEnd"/>
      <w:r w:rsidRPr="00372469">
        <w:rPr>
          <w:rFonts w:ascii="Calibri" w:eastAsia="Times New Roman" w:hAnsi="Calibri" w:cs="Calibri"/>
          <w:color w:val="000000"/>
          <w:sz w:val="24"/>
          <w:szCs w:val="24"/>
        </w:rPr>
        <w:t xml:space="preserve"> am – 8 pm </w:t>
      </w:r>
    </w:p>
    <w:p w14:paraId="375095F0" w14:textId="77777777" w:rsidR="00372469" w:rsidRPr="00372469" w:rsidRDefault="00372469" w:rsidP="00372469">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Saturday-Sunday, as scheduled or reserved.   </w:t>
      </w:r>
    </w:p>
    <w:p w14:paraId="2994EEA8" w14:textId="77777777" w:rsidR="00372469" w:rsidRPr="00372469" w:rsidRDefault="00372469" w:rsidP="00372469">
      <w:pPr>
        <w:spacing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w:t>
      </w:r>
      <w:r w:rsidRPr="00372469">
        <w:rPr>
          <w:rFonts w:ascii="Calibri" w:eastAsia="Times New Roman" w:hAnsi="Calibri" w:cs="Calibri"/>
          <w:i/>
          <w:iCs/>
          <w:color w:val="000000"/>
          <w:sz w:val="24"/>
          <w:szCs w:val="24"/>
        </w:rPr>
        <w:t>Hours are subject to change and may be altered by special arrangement.</w:t>
      </w:r>
    </w:p>
    <w:p w14:paraId="51946E09" w14:textId="77777777" w:rsidR="00372469" w:rsidRPr="00372469" w:rsidRDefault="00372469" w:rsidP="00372469">
      <w:pPr>
        <w:spacing w:after="0" w:line="240" w:lineRule="auto"/>
        <w:rPr>
          <w:rFonts w:ascii="Times New Roman" w:eastAsia="Times New Roman" w:hAnsi="Times New Roman" w:cs="Times New Roman"/>
          <w:sz w:val="24"/>
          <w:szCs w:val="24"/>
        </w:rPr>
      </w:pPr>
      <w:r w:rsidRPr="00372469">
        <w:rPr>
          <w:rFonts w:ascii="Times New Roman" w:eastAsia="Times New Roman" w:hAnsi="Times New Roman" w:cs="Times New Roman"/>
          <w:color w:val="000000"/>
          <w:sz w:val="24"/>
          <w:szCs w:val="24"/>
        </w:rPr>
        <w:br/>
      </w:r>
    </w:p>
    <w:p w14:paraId="464E224A" w14:textId="77777777" w:rsidR="00372469" w:rsidRPr="00372469" w:rsidRDefault="00372469" w:rsidP="00372469">
      <w:pPr>
        <w:spacing w:line="240" w:lineRule="auto"/>
        <w:rPr>
          <w:rFonts w:ascii="Times New Roman" w:eastAsia="Times New Roman" w:hAnsi="Times New Roman" w:cs="Times New Roman"/>
          <w:color w:val="000000"/>
          <w:sz w:val="24"/>
          <w:szCs w:val="24"/>
        </w:rPr>
      </w:pPr>
      <w:r w:rsidRPr="00372469">
        <w:rPr>
          <w:rFonts w:ascii="Calibri" w:eastAsia="Times New Roman" w:hAnsi="Calibri" w:cs="Calibri"/>
          <w:b/>
          <w:bCs/>
          <w:smallCaps/>
          <w:color w:val="000000"/>
          <w:sz w:val="28"/>
          <w:szCs w:val="28"/>
        </w:rPr>
        <w:t>reservations</w:t>
      </w:r>
    </w:p>
    <w:p w14:paraId="3E86549D" w14:textId="77777777" w:rsidR="00372469" w:rsidRPr="00372469" w:rsidRDefault="00372469" w:rsidP="00372469">
      <w:pPr>
        <w:spacing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 xml:space="preserve">All reservations for public meeting rooms will be coordinated through the ASCC Director.  Contact information is as follows: </w:t>
      </w:r>
    </w:p>
    <w:p w14:paraId="4268DBCF" w14:textId="77777777" w:rsidR="00372469" w:rsidRPr="00372469" w:rsidRDefault="00372469" w:rsidP="00372469">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Megan Caron, ASCC Director</w:t>
      </w:r>
    </w:p>
    <w:p w14:paraId="4BC566B2" w14:textId="77777777" w:rsidR="00372469" w:rsidRPr="00372469" w:rsidRDefault="00623FCE" w:rsidP="00372469">
      <w:pPr>
        <w:spacing w:after="0" w:line="240" w:lineRule="auto"/>
        <w:rPr>
          <w:rFonts w:ascii="Times New Roman" w:eastAsia="Times New Roman" w:hAnsi="Times New Roman" w:cs="Times New Roman"/>
          <w:color w:val="000000"/>
          <w:sz w:val="24"/>
          <w:szCs w:val="24"/>
        </w:rPr>
      </w:pPr>
      <w:hyperlink r:id="rId9" w:history="1">
        <w:r w:rsidR="00372469" w:rsidRPr="00372469">
          <w:rPr>
            <w:rFonts w:ascii="Calibri" w:eastAsia="Times New Roman" w:hAnsi="Calibri" w:cs="Calibri"/>
            <w:color w:val="000000"/>
            <w:sz w:val="24"/>
            <w:szCs w:val="24"/>
          </w:rPr>
          <w:t>caronm@nashuanh.gov</w:t>
        </w:r>
      </w:hyperlink>
    </w:p>
    <w:p w14:paraId="6F0193FA" w14:textId="77777777" w:rsidR="00372469" w:rsidRPr="00372469" w:rsidRDefault="00372469" w:rsidP="00372469">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603.204.5303</w:t>
      </w:r>
    </w:p>
    <w:p w14:paraId="2A96CB71" w14:textId="77777777" w:rsidR="00372469" w:rsidRPr="00372469" w:rsidRDefault="00372469" w:rsidP="00372469">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36 Arlington Street</w:t>
      </w:r>
    </w:p>
    <w:p w14:paraId="76077DFF" w14:textId="77777777" w:rsidR="00372469" w:rsidRPr="00372469" w:rsidRDefault="00372469" w:rsidP="00372469">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Nashua, NH 03060</w:t>
      </w:r>
    </w:p>
    <w:p w14:paraId="18799893" w14:textId="1750F4D8" w:rsidR="00372469" w:rsidRPr="00372469" w:rsidRDefault="00372469" w:rsidP="00372469">
      <w:pPr>
        <w:spacing w:after="0" w:line="240" w:lineRule="auto"/>
        <w:rPr>
          <w:rFonts w:ascii="Times New Roman" w:eastAsia="Times New Roman" w:hAnsi="Times New Roman" w:cs="Times New Roman"/>
          <w:sz w:val="24"/>
          <w:szCs w:val="24"/>
        </w:rPr>
      </w:pPr>
    </w:p>
    <w:p w14:paraId="0BDEF97A" w14:textId="77777777" w:rsidR="00372469" w:rsidRPr="00372469" w:rsidRDefault="00372469" w:rsidP="00372469">
      <w:pPr>
        <w:spacing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The Arlington Street Community Center is a welcoming, affirming, and safe space for all. The ASCC desires to make facilities available for civic, cultural, educational, recreational and other activities as long as these activities do not conflict with public purposes and activities, state and federal laws, local ordinances, or proper care and maintenance of the facility. Use of facilities will be granted in the following prioritized order:</w:t>
      </w:r>
    </w:p>
    <w:p w14:paraId="04156809" w14:textId="7D0D7C61" w:rsidR="00372469" w:rsidRPr="00372469" w:rsidRDefault="00372469" w:rsidP="001B7187">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1. Use by the City of Nashua, including organizations partnering with the center for community programming</w:t>
      </w:r>
    </w:p>
    <w:p w14:paraId="4444C2EA" w14:textId="77777777" w:rsidR="00372469" w:rsidRPr="00372469" w:rsidRDefault="00372469" w:rsidP="00372469">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2. Use by the Nashua School District and their affiliates  </w:t>
      </w:r>
    </w:p>
    <w:p w14:paraId="1CF653D7" w14:textId="77777777" w:rsidR="00372469" w:rsidRPr="00372469" w:rsidRDefault="00372469" w:rsidP="00372469">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3. Use by city non-profits  </w:t>
      </w:r>
    </w:p>
    <w:p w14:paraId="30FB27DD" w14:textId="77777777" w:rsidR="00372469" w:rsidRPr="00372469" w:rsidRDefault="00372469" w:rsidP="00372469">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4. Use by other local non-profit organizations  </w:t>
      </w:r>
    </w:p>
    <w:p w14:paraId="2E350B13" w14:textId="77777777" w:rsidR="00372469" w:rsidRPr="00372469" w:rsidRDefault="00372469" w:rsidP="00372469">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5. Use by private interest groups, organizations, or for-profit agencies   </w:t>
      </w:r>
    </w:p>
    <w:p w14:paraId="43F69DCF" w14:textId="52D70CB1" w:rsidR="00372469" w:rsidRPr="00372469" w:rsidRDefault="00372469" w:rsidP="00372469">
      <w:pPr>
        <w:spacing w:after="0" w:line="240" w:lineRule="auto"/>
        <w:rPr>
          <w:rFonts w:ascii="Times New Roman" w:eastAsia="Times New Roman" w:hAnsi="Times New Roman" w:cs="Times New Roman"/>
          <w:sz w:val="24"/>
          <w:szCs w:val="24"/>
        </w:rPr>
      </w:pPr>
    </w:p>
    <w:p w14:paraId="48F24049" w14:textId="77777777" w:rsidR="00006C90" w:rsidRDefault="00006C90" w:rsidP="00372469">
      <w:pPr>
        <w:spacing w:line="240" w:lineRule="auto"/>
        <w:rPr>
          <w:rFonts w:ascii="Calibri" w:eastAsia="Times New Roman" w:hAnsi="Calibri" w:cs="Calibri"/>
          <w:color w:val="000000"/>
          <w:sz w:val="24"/>
          <w:szCs w:val="24"/>
        </w:rPr>
      </w:pPr>
    </w:p>
    <w:p w14:paraId="5A715A1E" w14:textId="77777777" w:rsidR="00006C90" w:rsidRDefault="00006C90" w:rsidP="00372469">
      <w:pPr>
        <w:spacing w:line="240" w:lineRule="auto"/>
        <w:rPr>
          <w:rFonts w:ascii="Calibri" w:eastAsia="Times New Roman" w:hAnsi="Calibri" w:cs="Calibri"/>
          <w:color w:val="000000"/>
          <w:sz w:val="24"/>
          <w:szCs w:val="24"/>
        </w:rPr>
      </w:pPr>
    </w:p>
    <w:p w14:paraId="5EF1840F" w14:textId="77777777" w:rsidR="00006C90" w:rsidRDefault="00006C90" w:rsidP="00372469">
      <w:pPr>
        <w:spacing w:line="240" w:lineRule="auto"/>
        <w:rPr>
          <w:rFonts w:ascii="Calibri" w:eastAsia="Times New Roman" w:hAnsi="Calibri" w:cs="Calibri"/>
          <w:color w:val="000000"/>
          <w:sz w:val="24"/>
          <w:szCs w:val="24"/>
        </w:rPr>
      </w:pPr>
    </w:p>
    <w:p w14:paraId="065E1F07" w14:textId="77777777" w:rsidR="00006C90" w:rsidRDefault="00006C90" w:rsidP="00372469">
      <w:pPr>
        <w:spacing w:line="240" w:lineRule="auto"/>
        <w:rPr>
          <w:rFonts w:ascii="Calibri" w:eastAsia="Times New Roman" w:hAnsi="Calibri" w:cs="Calibri"/>
          <w:color w:val="000000"/>
          <w:sz w:val="24"/>
          <w:szCs w:val="24"/>
        </w:rPr>
      </w:pPr>
    </w:p>
    <w:p w14:paraId="191BD40F" w14:textId="77777777" w:rsidR="00006C90" w:rsidRDefault="00006C90" w:rsidP="00372469">
      <w:pPr>
        <w:spacing w:line="240" w:lineRule="auto"/>
        <w:rPr>
          <w:rFonts w:ascii="Calibri" w:eastAsia="Times New Roman" w:hAnsi="Calibri" w:cs="Calibri"/>
          <w:color w:val="000000"/>
          <w:sz w:val="24"/>
          <w:szCs w:val="24"/>
        </w:rPr>
      </w:pPr>
    </w:p>
    <w:p w14:paraId="15FEB2BD" w14:textId="77777777" w:rsidR="00006C90" w:rsidRDefault="00006C90" w:rsidP="00372469">
      <w:pPr>
        <w:spacing w:line="240" w:lineRule="auto"/>
        <w:rPr>
          <w:rFonts w:ascii="Calibri" w:eastAsia="Times New Roman" w:hAnsi="Calibri" w:cs="Calibri"/>
          <w:color w:val="000000"/>
          <w:sz w:val="24"/>
          <w:szCs w:val="24"/>
        </w:rPr>
      </w:pPr>
    </w:p>
    <w:p w14:paraId="4FC50317" w14:textId="77777777" w:rsidR="006519F0" w:rsidRDefault="006519F0" w:rsidP="00372469">
      <w:pPr>
        <w:spacing w:line="240" w:lineRule="auto"/>
        <w:rPr>
          <w:rFonts w:ascii="Calibri" w:eastAsia="Times New Roman" w:hAnsi="Calibri" w:cs="Calibri"/>
          <w:color w:val="000000"/>
          <w:sz w:val="24"/>
          <w:szCs w:val="24"/>
        </w:rPr>
      </w:pPr>
    </w:p>
    <w:p w14:paraId="2DBE005F" w14:textId="77777777" w:rsidR="006519F0" w:rsidRDefault="006519F0" w:rsidP="00372469">
      <w:pPr>
        <w:spacing w:line="240" w:lineRule="auto"/>
        <w:rPr>
          <w:rFonts w:ascii="Calibri" w:eastAsia="Times New Roman" w:hAnsi="Calibri" w:cs="Calibri"/>
          <w:color w:val="000000"/>
          <w:sz w:val="24"/>
          <w:szCs w:val="24"/>
        </w:rPr>
      </w:pPr>
    </w:p>
    <w:p w14:paraId="6710FA18" w14:textId="541466F1" w:rsidR="00372469" w:rsidRPr="00372469" w:rsidRDefault="00372469" w:rsidP="00372469">
      <w:pPr>
        <w:spacing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lastRenderedPageBreak/>
        <w:t>The director will only accept complete reservation packets which consist of the following:</w:t>
      </w:r>
    </w:p>
    <w:p w14:paraId="11575A24" w14:textId="77777777" w:rsidR="00372469" w:rsidRPr="001B7187" w:rsidRDefault="00372469" w:rsidP="001B7187">
      <w:pPr>
        <w:pStyle w:val="ListParagraph"/>
        <w:numPr>
          <w:ilvl w:val="1"/>
          <w:numId w:val="22"/>
        </w:numPr>
        <w:spacing w:after="0" w:line="240" w:lineRule="auto"/>
        <w:textAlignment w:val="baseline"/>
        <w:rPr>
          <w:rFonts w:ascii="&amp;quot" w:eastAsia="Times New Roman" w:hAnsi="&amp;quot" w:cs="Times New Roman"/>
          <w:color w:val="000000"/>
          <w:sz w:val="24"/>
          <w:szCs w:val="24"/>
        </w:rPr>
      </w:pPr>
      <w:r w:rsidRPr="001B7187">
        <w:rPr>
          <w:rFonts w:ascii="Calibri" w:eastAsia="Times New Roman" w:hAnsi="Calibri" w:cs="Calibri"/>
          <w:color w:val="000000"/>
          <w:sz w:val="24"/>
          <w:szCs w:val="24"/>
        </w:rPr>
        <w:t xml:space="preserve">Reservation Form </w:t>
      </w:r>
    </w:p>
    <w:p w14:paraId="5F29CE60" w14:textId="56BDFEBB" w:rsidR="00372469" w:rsidRPr="00270CBC" w:rsidRDefault="00372469" w:rsidP="001B7187">
      <w:pPr>
        <w:numPr>
          <w:ilvl w:val="1"/>
          <w:numId w:val="22"/>
        </w:numPr>
        <w:spacing w:after="0" w:line="240" w:lineRule="auto"/>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User Agreement</w:t>
      </w:r>
    </w:p>
    <w:p w14:paraId="51E2338F" w14:textId="789617B4" w:rsidR="00270CBC" w:rsidRPr="00372469" w:rsidRDefault="00270CBC" w:rsidP="001B7187">
      <w:pPr>
        <w:numPr>
          <w:ilvl w:val="1"/>
          <w:numId w:val="22"/>
        </w:numPr>
        <w:spacing w:after="0" w:line="240" w:lineRule="auto"/>
        <w:textAlignment w:val="baseline"/>
        <w:rPr>
          <w:rFonts w:ascii="&amp;quot" w:eastAsia="Times New Roman" w:hAnsi="&amp;quot" w:cs="Times New Roman"/>
          <w:color w:val="000000"/>
          <w:sz w:val="24"/>
          <w:szCs w:val="24"/>
        </w:rPr>
      </w:pPr>
      <w:r>
        <w:rPr>
          <w:rFonts w:ascii="Calibri" w:eastAsia="Times New Roman" w:hAnsi="Calibri" w:cs="Calibri"/>
          <w:color w:val="000000"/>
          <w:sz w:val="24"/>
          <w:szCs w:val="24"/>
        </w:rPr>
        <w:t xml:space="preserve">Access Control Form </w:t>
      </w:r>
    </w:p>
    <w:p w14:paraId="61DF14A9" w14:textId="77777777" w:rsidR="00372469" w:rsidRPr="00372469" w:rsidRDefault="00372469" w:rsidP="001B7187">
      <w:pPr>
        <w:numPr>
          <w:ilvl w:val="1"/>
          <w:numId w:val="22"/>
        </w:numPr>
        <w:spacing w:line="240" w:lineRule="auto"/>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Request for Proposal (if applicable)</w:t>
      </w:r>
    </w:p>
    <w:p w14:paraId="462884CA" w14:textId="0C735891" w:rsidR="00372469" w:rsidRPr="00372469" w:rsidRDefault="00372469" w:rsidP="001B7187">
      <w:pPr>
        <w:numPr>
          <w:ilvl w:val="0"/>
          <w:numId w:val="22"/>
        </w:numPr>
        <w:spacing w:line="240" w:lineRule="auto"/>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 xml:space="preserve">All users </w:t>
      </w:r>
      <w:r w:rsidR="00287186">
        <w:rPr>
          <w:rFonts w:ascii="Calibri" w:eastAsia="Times New Roman" w:hAnsi="Calibri" w:cs="Calibri"/>
          <w:color w:val="000000"/>
          <w:sz w:val="24"/>
          <w:szCs w:val="24"/>
        </w:rPr>
        <w:t>interested in holding a program or event that is free and open to all community members must submit an RFP</w:t>
      </w:r>
      <w:r w:rsidRPr="00372469">
        <w:rPr>
          <w:rFonts w:ascii="Calibri" w:eastAsia="Times New Roman" w:hAnsi="Calibri" w:cs="Calibri"/>
          <w:color w:val="000000"/>
          <w:sz w:val="24"/>
          <w:szCs w:val="24"/>
        </w:rPr>
        <w:t xml:space="preserve">. The RFP request can be found on the city’s website: </w:t>
      </w:r>
      <w:hyperlink r:id="rId10" w:history="1">
        <w:r w:rsidRPr="00372469">
          <w:rPr>
            <w:rFonts w:ascii="Calibri" w:eastAsia="Times New Roman" w:hAnsi="Calibri" w:cs="Calibri"/>
            <w:color w:val="0563C1"/>
            <w:sz w:val="24"/>
            <w:szCs w:val="24"/>
            <w:u w:val="single"/>
          </w:rPr>
          <w:t>https://www.nashuanh.gov/1183/Using-the-Community-Center</w:t>
        </w:r>
      </w:hyperlink>
      <w:r w:rsidRPr="00372469">
        <w:rPr>
          <w:rFonts w:ascii="Calibri" w:eastAsia="Times New Roman" w:hAnsi="Calibri" w:cs="Calibri"/>
          <w:color w:val="000000"/>
          <w:sz w:val="24"/>
          <w:szCs w:val="24"/>
        </w:rPr>
        <w:t xml:space="preserve">. </w:t>
      </w:r>
    </w:p>
    <w:p w14:paraId="1B7B1AB8" w14:textId="16A5E707" w:rsidR="00372469" w:rsidRPr="005357A8" w:rsidRDefault="00372469" w:rsidP="001B7187">
      <w:pPr>
        <w:numPr>
          <w:ilvl w:val="0"/>
          <w:numId w:val="22"/>
        </w:numPr>
        <w:spacing w:line="240" w:lineRule="auto"/>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 xml:space="preserve">Each user shall complete a reservation </w:t>
      </w:r>
      <w:r w:rsidR="001B7187">
        <w:rPr>
          <w:rFonts w:ascii="Calibri" w:eastAsia="Times New Roman" w:hAnsi="Calibri" w:cs="Calibri"/>
          <w:color w:val="000000"/>
          <w:sz w:val="24"/>
          <w:szCs w:val="24"/>
        </w:rPr>
        <w:t>packet</w:t>
      </w:r>
      <w:r w:rsidRPr="00372469">
        <w:rPr>
          <w:rFonts w:ascii="Calibri" w:eastAsia="Times New Roman" w:hAnsi="Calibri" w:cs="Calibri"/>
          <w:color w:val="000000"/>
          <w:sz w:val="24"/>
          <w:szCs w:val="24"/>
        </w:rPr>
        <w:t xml:space="preserve"> and submit it to the</w:t>
      </w:r>
      <w:r w:rsidR="001B7187">
        <w:rPr>
          <w:rFonts w:ascii="Calibri" w:eastAsia="Times New Roman" w:hAnsi="Calibri" w:cs="Calibri"/>
          <w:color w:val="000000"/>
          <w:sz w:val="24"/>
          <w:szCs w:val="24"/>
        </w:rPr>
        <w:t xml:space="preserve"> ASCC</w:t>
      </w:r>
      <w:r w:rsidRPr="00372469">
        <w:rPr>
          <w:rFonts w:ascii="Calibri" w:eastAsia="Times New Roman" w:hAnsi="Calibri" w:cs="Calibri"/>
          <w:color w:val="000000"/>
          <w:sz w:val="24"/>
          <w:szCs w:val="24"/>
        </w:rPr>
        <w:t xml:space="preserve"> Director.   The User shall be responsible for the timely payment of the </w:t>
      </w:r>
      <w:r w:rsidR="00102BDD">
        <w:rPr>
          <w:rFonts w:ascii="Calibri" w:eastAsia="Times New Roman" w:hAnsi="Calibri" w:cs="Calibri"/>
          <w:color w:val="000000"/>
          <w:sz w:val="24"/>
          <w:szCs w:val="24"/>
        </w:rPr>
        <w:t>user donation</w:t>
      </w:r>
      <w:r w:rsidRPr="00372469">
        <w:rPr>
          <w:rFonts w:ascii="Calibri" w:eastAsia="Times New Roman" w:hAnsi="Calibri" w:cs="Calibri"/>
          <w:color w:val="000000"/>
          <w:sz w:val="24"/>
          <w:szCs w:val="24"/>
        </w:rPr>
        <w:t xml:space="preserve"> that is assigned.  </w:t>
      </w:r>
      <w:r w:rsidR="00102BDD">
        <w:rPr>
          <w:rFonts w:ascii="Calibri" w:eastAsia="Times New Roman" w:hAnsi="Calibri" w:cs="Calibri"/>
          <w:color w:val="000000"/>
          <w:sz w:val="24"/>
          <w:szCs w:val="24"/>
        </w:rPr>
        <w:t>Donations</w:t>
      </w:r>
      <w:r w:rsidRPr="00372469">
        <w:rPr>
          <w:rFonts w:ascii="Calibri" w:eastAsia="Times New Roman" w:hAnsi="Calibri" w:cs="Calibri"/>
          <w:color w:val="000000"/>
          <w:sz w:val="24"/>
          <w:szCs w:val="24"/>
        </w:rPr>
        <w:t xml:space="preserve"> must be received at least fourteen (14) days prior to the reservation date.  </w:t>
      </w:r>
    </w:p>
    <w:p w14:paraId="39971E5D" w14:textId="7927D88A" w:rsidR="005357A8" w:rsidRPr="005357A8" w:rsidRDefault="005357A8" w:rsidP="005357A8">
      <w:pPr>
        <w:pStyle w:val="ListParagraph"/>
        <w:numPr>
          <w:ilvl w:val="0"/>
          <w:numId w:val="22"/>
        </w:numPr>
        <w:rPr>
          <w:rFonts w:cstheme="minorHAnsi"/>
          <w:sz w:val="24"/>
          <w:szCs w:val="24"/>
        </w:rPr>
      </w:pPr>
      <w:r w:rsidRPr="005357A8">
        <w:rPr>
          <w:rFonts w:cstheme="minorHAnsi"/>
          <w:sz w:val="24"/>
          <w:szCs w:val="24"/>
        </w:rPr>
        <w:t xml:space="preserve">Resume, credentials, proof of insurance, and background checks, may be required for activities such as classes and must be submitted with this request form.  </w:t>
      </w:r>
    </w:p>
    <w:p w14:paraId="5CBCB672" w14:textId="068C38AA" w:rsidR="00372469" w:rsidRPr="00372469" w:rsidRDefault="00372469" w:rsidP="001B7187">
      <w:pPr>
        <w:numPr>
          <w:ilvl w:val="0"/>
          <w:numId w:val="22"/>
        </w:numPr>
        <w:spacing w:after="0" w:line="240" w:lineRule="auto"/>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 xml:space="preserve">Reservations will be confirmed and placed on the calendar pending approval after receipt of a completed and signed user agreement, reservation form, and a refundable deposit (if required). Full payment of any </w:t>
      </w:r>
      <w:r w:rsidR="00102BDD">
        <w:rPr>
          <w:rFonts w:ascii="Calibri" w:eastAsia="Times New Roman" w:hAnsi="Calibri" w:cs="Calibri"/>
          <w:color w:val="000000"/>
          <w:sz w:val="24"/>
          <w:szCs w:val="24"/>
        </w:rPr>
        <w:t>donation</w:t>
      </w:r>
      <w:r w:rsidRPr="00372469">
        <w:rPr>
          <w:rFonts w:ascii="Calibri" w:eastAsia="Times New Roman" w:hAnsi="Calibri" w:cs="Calibri"/>
          <w:color w:val="000000"/>
          <w:sz w:val="24"/>
          <w:szCs w:val="24"/>
        </w:rPr>
        <w:t xml:space="preserve"> is due upon approval of the request for use of the Arlington Street Community Center.   </w:t>
      </w:r>
    </w:p>
    <w:p w14:paraId="4EB016B2" w14:textId="671BB514" w:rsidR="00372469" w:rsidRPr="00372469" w:rsidRDefault="00372469" w:rsidP="00372469">
      <w:pPr>
        <w:spacing w:after="0" w:line="240" w:lineRule="auto"/>
        <w:rPr>
          <w:rFonts w:ascii="Times New Roman" w:eastAsia="Times New Roman" w:hAnsi="Times New Roman" w:cs="Times New Roman"/>
          <w:sz w:val="24"/>
          <w:szCs w:val="24"/>
        </w:rPr>
      </w:pPr>
    </w:p>
    <w:p w14:paraId="546377FD" w14:textId="0C00C0DB" w:rsidR="00372469" w:rsidRPr="00372469" w:rsidRDefault="00372469" w:rsidP="001B7187">
      <w:pPr>
        <w:numPr>
          <w:ilvl w:val="0"/>
          <w:numId w:val="22"/>
        </w:numPr>
        <w:spacing w:line="240" w:lineRule="auto"/>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 xml:space="preserve">Cancellation of a reservation must be communicated no less than 72 hours in advance.  Refunds in excess of the refundable deposit will only be made if 72 hours advance notice was received.  Failure to cancel or to appear for a reservation may result in denial of future reservations.  If a user owes outstanding </w:t>
      </w:r>
      <w:r w:rsidR="00C748EF">
        <w:rPr>
          <w:rFonts w:ascii="Calibri" w:eastAsia="Times New Roman" w:hAnsi="Calibri" w:cs="Calibri"/>
          <w:color w:val="000000"/>
          <w:sz w:val="24"/>
          <w:szCs w:val="24"/>
        </w:rPr>
        <w:t>donations</w:t>
      </w:r>
      <w:r w:rsidRPr="00372469">
        <w:rPr>
          <w:rFonts w:ascii="Calibri" w:eastAsia="Times New Roman" w:hAnsi="Calibri" w:cs="Calibri"/>
          <w:color w:val="000000"/>
          <w:sz w:val="24"/>
          <w:szCs w:val="24"/>
        </w:rPr>
        <w:t xml:space="preserve"> for prior use, no further reservations will be approved until all outstanding balances are paid in full.    </w:t>
      </w:r>
    </w:p>
    <w:p w14:paraId="06FF1023" w14:textId="0896A106" w:rsidR="00372469" w:rsidRPr="00372469" w:rsidRDefault="00372469" w:rsidP="001B7187">
      <w:pPr>
        <w:numPr>
          <w:ilvl w:val="0"/>
          <w:numId w:val="22"/>
        </w:numPr>
        <w:spacing w:after="0" w:line="240" w:lineRule="auto"/>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 xml:space="preserve">Users wishing to reserve the ASCC may be required, at the discretion of the Director, to hire security for scheduled events.  Any security requirements will be stipulated at the time the reservation is confirmed.  Satisfactory proof will be required before the use of ASCC is allowed.  Failure to provide required security will be regarded as a late cancellation and will lead to all applicable charges for the reservation.   </w:t>
      </w:r>
    </w:p>
    <w:p w14:paraId="021ABF6C" w14:textId="06253E88" w:rsidR="00372469" w:rsidRPr="00372469" w:rsidRDefault="00372469" w:rsidP="00372469">
      <w:pPr>
        <w:spacing w:after="0" w:line="240" w:lineRule="auto"/>
        <w:rPr>
          <w:rFonts w:ascii="Times New Roman" w:eastAsia="Times New Roman" w:hAnsi="Times New Roman" w:cs="Times New Roman"/>
          <w:sz w:val="24"/>
          <w:szCs w:val="24"/>
        </w:rPr>
      </w:pPr>
    </w:p>
    <w:p w14:paraId="572E4842" w14:textId="0D16C07E" w:rsidR="00372469" w:rsidRPr="00372469" w:rsidRDefault="00372469" w:rsidP="001B7187">
      <w:pPr>
        <w:numPr>
          <w:ilvl w:val="0"/>
          <w:numId w:val="22"/>
        </w:numPr>
        <w:spacing w:after="0" w:line="240" w:lineRule="auto"/>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 xml:space="preserve">If a reservation needs to be rescheduled, the sponsoring organization or user is responsible for contacting the ASCC Director on the next day of operation. If a satisfactory time is not available, all </w:t>
      </w:r>
      <w:r w:rsidR="00C748EF">
        <w:rPr>
          <w:rFonts w:ascii="Calibri" w:eastAsia="Times New Roman" w:hAnsi="Calibri" w:cs="Calibri"/>
          <w:color w:val="000000"/>
          <w:sz w:val="24"/>
          <w:szCs w:val="24"/>
        </w:rPr>
        <w:t>donations</w:t>
      </w:r>
      <w:r w:rsidRPr="00372469">
        <w:rPr>
          <w:rFonts w:ascii="Calibri" w:eastAsia="Times New Roman" w:hAnsi="Calibri" w:cs="Calibri"/>
          <w:color w:val="000000"/>
          <w:sz w:val="24"/>
          <w:szCs w:val="24"/>
        </w:rPr>
        <w:t>, except the refundable deposit, will be refunded.      </w:t>
      </w:r>
    </w:p>
    <w:p w14:paraId="2596E465" w14:textId="77777777" w:rsidR="00372469" w:rsidRPr="00372469" w:rsidRDefault="00372469" w:rsidP="00372469">
      <w:pPr>
        <w:spacing w:after="0" w:line="240" w:lineRule="auto"/>
        <w:rPr>
          <w:rFonts w:ascii="Times New Roman" w:eastAsia="Times New Roman" w:hAnsi="Times New Roman" w:cs="Times New Roman"/>
          <w:sz w:val="24"/>
          <w:szCs w:val="24"/>
        </w:rPr>
      </w:pPr>
      <w:r w:rsidRPr="00372469">
        <w:rPr>
          <w:rFonts w:ascii="Times New Roman" w:eastAsia="Times New Roman" w:hAnsi="Times New Roman" w:cs="Times New Roman"/>
          <w:color w:val="000000"/>
          <w:sz w:val="24"/>
          <w:szCs w:val="24"/>
        </w:rPr>
        <w:br/>
      </w:r>
    </w:p>
    <w:p w14:paraId="28C4CE0F" w14:textId="2520F1CF" w:rsidR="00372469" w:rsidRPr="00372469" w:rsidRDefault="00372469" w:rsidP="003448C9">
      <w:pPr>
        <w:spacing w:line="240" w:lineRule="auto"/>
        <w:rPr>
          <w:rFonts w:ascii="Times New Roman" w:eastAsia="Times New Roman" w:hAnsi="Times New Roman" w:cs="Times New Roman"/>
          <w:color w:val="000000"/>
          <w:sz w:val="24"/>
          <w:szCs w:val="24"/>
        </w:rPr>
      </w:pPr>
    </w:p>
    <w:p w14:paraId="2121E759" w14:textId="5A7D8C98" w:rsidR="00372469" w:rsidRPr="00372469" w:rsidRDefault="00372469" w:rsidP="00372469">
      <w:pPr>
        <w:spacing w:after="0" w:line="240" w:lineRule="auto"/>
        <w:rPr>
          <w:rFonts w:ascii="Times New Roman" w:eastAsia="Times New Roman" w:hAnsi="Times New Roman" w:cs="Times New Roman"/>
          <w:sz w:val="24"/>
          <w:szCs w:val="24"/>
        </w:rPr>
      </w:pPr>
      <w:r w:rsidRPr="00372469">
        <w:rPr>
          <w:rFonts w:ascii="Times New Roman" w:eastAsia="Times New Roman" w:hAnsi="Times New Roman" w:cs="Times New Roman"/>
          <w:color w:val="000000"/>
          <w:sz w:val="24"/>
          <w:szCs w:val="24"/>
        </w:rPr>
        <w:br/>
      </w:r>
      <w:r w:rsidRPr="00372469">
        <w:rPr>
          <w:rFonts w:ascii="Times New Roman" w:eastAsia="Times New Roman" w:hAnsi="Times New Roman" w:cs="Times New Roman"/>
          <w:color w:val="000000"/>
          <w:sz w:val="24"/>
          <w:szCs w:val="24"/>
        </w:rPr>
        <w:br/>
      </w:r>
      <w:r w:rsidRPr="00372469">
        <w:rPr>
          <w:rFonts w:ascii="Times New Roman" w:eastAsia="Times New Roman" w:hAnsi="Times New Roman" w:cs="Times New Roman"/>
          <w:color w:val="000000"/>
          <w:sz w:val="24"/>
          <w:szCs w:val="24"/>
        </w:rPr>
        <w:br/>
      </w:r>
    </w:p>
    <w:p w14:paraId="272FE5B8" w14:textId="77777777" w:rsidR="006519F0" w:rsidRDefault="006519F0" w:rsidP="00372469">
      <w:pPr>
        <w:spacing w:line="240" w:lineRule="auto"/>
        <w:rPr>
          <w:rFonts w:ascii="Calibri" w:eastAsia="Times New Roman" w:hAnsi="Calibri" w:cs="Calibri"/>
          <w:b/>
          <w:bCs/>
          <w:smallCaps/>
          <w:color w:val="000000"/>
          <w:sz w:val="28"/>
          <w:szCs w:val="28"/>
        </w:rPr>
      </w:pPr>
    </w:p>
    <w:p w14:paraId="2CB50944" w14:textId="6D2107AA" w:rsidR="00372469" w:rsidRPr="00372469" w:rsidRDefault="00372469" w:rsidP="00372469">
      <w:pPr>
        <w:spacing w:line="240" w:lineRule="auto"/>
        <w:rPr>
          <w:rFonts w:ascii="Times New Roman" w:eastAsia="Times New Roman" w:hAnsi="Times New Roman" w:cs="Times New Roman"/>
          <w:color w:val="000000"/>
          <w:sz w:val="24"/>
          <w:szCs w:val="24"/>
        </w:rPr>
      </w:pPr>
      <w:r w:rsidRPr="00372469">
        <w:rPr>
          <w:rFonts w:ascii="Calibri" w:eastAsia="Times New Roman" w:hAnsi="Calibri" w:cs="Calibri"/>
          <w:b/>
          <w:bCs/>
          <w:smallCaps/>
          <w:color w:val="000000"/>
          <w:sz w:val="28"/>
          <w:szCs w:val="28"/>
        </w:rPr>
        <w:lastRenderedPageBreak/>
        <w:t xml:space="preserve">user </w:t>
      </w:r>
      <w:r w:rsidR="00C748EF">
        <w:rPr>
          <w:rFonts w:ascii="Calibri" w:eastAsia="Times New Roman" w:hAnsi="Calibri" w:cs="Calibri"/>
          <w:b/>
          <w:bCs/>
          <w:smallCaps/>
          <w:color w:val="000000"/>
          <w:sz w:val="28"/>
          <w:szCs w:val="28"/>
        </w:rPr>
        <w:t>donations</w:t>
      </w:r>
    </w:p>
    <w:p w14:paraId="650F6790" w14:textId="2F5360D7" w:rsidR="00166872" w:rsidRPr="00166872" w:rsidRDefault="00166872" w:rsidP="00166872">
      <w:pPr>
        <w:spacing w:line="240" w:lineRule="auto"/>
        <w:rPr>
          <w:rFonts w:ascii="Times New Roman" w:eastAsia="Times New Roman" w:hAnsi="Times New Roman" w:cs="Times New Roman"/>
          <w:color w:val="000000"/>
          <w:sz w:val="24"/>
          <w:szCs w:val="24"/>
        </w:rPr>
      </w:pPr>
      <w:r w:rsidRPr="00166872">
        <w:rPr>
          <w:rFonts w:eastAsia="Times New Roman" w:cstheme="minorHAnsi"/>
          <w:color w:val="000000"/>
          <w:sz w:val="24"/>
          <w:szCs w:val="24"/>
        </w:rPr>
        <w:t xml:space="preserve">Donations </w:t>
      </w:r>
      <w:r w:rsidRPr="00166872">
        <w:rPr>
          <w:rFonts w:ascii="Calibri" w:eastAsia="Times New Roman" w:hAnsi="Calibri" w:cs="Calibri"/>
          <w:color w:val="000000"/>
          <w:sz w:val="24"/>
          <w:szCs w:val="24"/>
        </w:rPr>
        <w:t>collected for use of the</w:t>
      </w:r>
      <w:r>
        <w:rPr>
          <w:rFonts w:ascii="Calibri" w:eastAsia="Times New Roman" w:hAnsi="Calibri" w:cs="Calibri"/>
          <w:color w:val="000000"/>
          <w:sz w:val="24"/>
          <w:szCs w:val="24"/>
        </w:rPr>
        <w:t xml:space="preserve"> Arlington Street</w:t>
      </w:r>
      <w:r w:rsidRPr="00166872">
        <w:rPr>
          <w:rFonts w:ascii="Calibri" w:eastAsia="Times New Roman" w:hAnsi="Calibri" w:cs="Calibri"/>
          <w:color w:val="000000"/>
          <w:sz w:val="24"/>
          <w:szCs w:val="24"/>
        </w:rPr>
        <w:t xml:space="preserve"> Community Center will be used to offset building costs and associated costs of the activities.   </w:t>
      </w:r>
    </w:p>
    <w:p w14:paraId="532D828D" w14:textId="2EF7BB27" w:rsidR="00372469" w:rsidRPr="00372469" w:rsidRDefault="00372469" w:rsidP="003448C9">
      <w:pPr>
        <w:spacing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 xml:space="preserve">Groups will be designated in the following categories and be subjected to the applicable </w:t>
      </w:r>
      <w:r w:rsidR="00C748EF">
        <w:rPr>
          <w:rFonts w:ascii="Calibri" w:eastAsia="Times New Roman" w:hAnsi="Calibri" w:cs="Calibri"/>
          <w:color w:val="000000"/>
          <w:sz w:val="24"/>
          <w:szCs w:val="24"/>
        </w:rPr>
        <w:t>donation</w:t>
      </w:r>
      <w:r w:rsidRPr="00372469">
        <w:rPr>
          <w:rFonts w:ascii="Calibri" w:eastAsia="Times New Roman" w:hAnsi="Calibri" w:cs="Calibri"/>
          <w:color w:val="000000"/>
          <w:sz w:val="24"/>
          <w:szCs w:val="24"/>
        </w:rPr>
        <w:t xml:space="preserve"> schedule:  </w:t>
      </w:r>
    </w:p>
    <w:p w14:paraId="13F64300" w14:textId="77777777" w:rsidR="00372469" w:rsidRPr="00372469" w:rsidRDefault="00372469" w:rsidP="00372469">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 xml:space="preserve">Group A:  Recognized groups affiliated with the City of Nashua. </w:t>
      </w:r>
    </w:p>
    <w:p w14:paraId="5E531BD8" w14:textId="77777777" w:rsidR="00270CBC" w:rsidRDefault="00372469" w:rsidP="00372469">
      <w:pPr>
        <w:spacing w:after="0" w:line="240" w:lineRule="auto"/>
        <w:rPr>
          <w:rFonts w:ascii="Calibri" w:eastAsia="Times New Roman" w:hAnsi="Calibri" w:cs="Calibri"/>
          <w:color w:val="000000"/>
          <w:sz w:val="24"/>
          <w:szCs w:val="24"/>
        </w:rPr>
      </w:pPr>
      <w:r w:rsidRPr="00372469">
        <w:rPr>
          <w:rFonts w:ascii="Calibri" w:eastAsia="Times New Roman" w:hAnsi="Calibri" w:cs="Calibri"/>
          <w:color w:val="000000"/>
          <w:sz w:val="24"/>
          <w:szCs w:val="24"/>
        </w:rPr>
        <w:t xml:space="preserve">Group B:  Nonprofit or civic groups, churches or all other groups classifies under Section </w:t>
      </w:r>
    </w:p>
    <w:p w14:paraId="6975206D" w14:textId="61719AF9" w:rsidR="00372469" w:rsidRPr="00372469" w:rsidRDefault="00372469" w:rsidP="00372469">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 xml:space="preserve">501 (c) 3 of the IRS tax code. </w:t>
      </w:r>
    </w:p>
    <w:p w14:paraId="4D69F619" w14:textId="77777777" w:rsidR="00372469" w:rsidRPr="00372469" w:rsidRDefault="00372469" w:rsidP="00372469">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Group C:  Groups acting as non-profits serving the residents of the City but without the benefit of 501c3 status.   </w:t>
      </w:r>
    </w:p>
    <w:p w14:paraId="75130AA0" w14:textId="77777777" w:rsidR="00372469" w:rsidRPr="00372469" w:rsidRDefault="00372469" w:rsidP="00372469">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Group D:  For-profit groups (e.g., private dance schools, theater groups, camps, etc.)  </w:t>
      </w:r>
    </w:p>
    <w:p w14:paraId="768B8B64" w14:textId="77777777" w:rsidR="00372469" w:rsidRPr="00372469" w:rsidRDefault="00372469" w:rsidP="00372469">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Group E: Private events.  </w:t>
      </w:r>
    </w:p>
    <w:p w14:paraId="626F717D" w14:textId="77777777" w:rsidR="00372469" w:rsidRPr="00372469" w:rsidRDefault="00372469" w:rsidP="0037246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04"/>
        <w:gridCol w:w="1791"/>
        <w:gridCol w:w="1682"/>
        <w:gridCol w:w="1007"/>
      </w:tblGrid>
      <w:tr w:rsidR="00372469" w:rsidRPr="00372469" w14:paraId="5B1998F8" w14:textId="77777777" w:rsidTr="0037246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861B37B"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b/>
                <w:bCs/>
                <w:color w:val="000000"/>
                <w:sz w:val="24"/>
                <w:szCs w:val="24"/>
              </w:rPr>
              <w:t>Group Classification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72F652E"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b/>
                <w:bCs/>
                <w:color w:val="000000"/>
                <w:sz w:val="24"/>
                <w:szCs w:val="24"/>
              </w:rPr>
              <w:t xml:space="preserve">Meeting Rooms </w:t>
            </w:r>
          </w:p>
          <w:p w14:paraId="404953FA"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b/>
                <w:bCs/>
                <w:color w:val="000000"/>
                <w:sz w:val="24"/>
                <w:szCs w:val="24"/>
              </w:rPr>
              <w:t>(A or B)</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27757C"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b/>
                <w:bCs/>
                <w:color w:val="000000"/>
                <w:sz w:val="24"/>
                <w:szCs w:val="24"/>
              </w:rPr>
              <w:t>3</w:t>
            </w:r>
            <w:r w:rsidRPr="00372469">
              <w:rPr>
                <w:rFonts w:ascii="Calibri" w:eastAsia="Times New Roman" w:hAnsi="Calibri" w:cs="Calibri"/>
                <w:b/>
                <w:bCs/>
                <w:color w:val="000000"/>
                <w:sz w:val="14"/>
                <w:szCs w:val="14"/>
                <w:vertAlign w:val="superscript"/>
              </w:rPr>
              <w:t>rd</w:t>
            </w:r>
            <w:r w:rsidRPr="00372469">
              <w:rPr>
                <w:rFonts w:ascii="Calibri" w:eastAsia="Times New Roman" w:hAnsi="Calibri" w:cs="Calibri"/>
                <w:b/>
                <w:bCs/>
                <w:color w:val="000000"/>
                <w:sz w:val="24"/>
                <w:szCs w:val="24"/>
              </w:rPr>
              <w:t xml:space="preserve"> Floor</w:t>
            </w:r>
          </w:p>
          <w:p w14:paraId="7CD303D0"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b/>
                <w:bCs/>
                <w:color w:val="000000"/>
                <w:sz w:val="24"/>
                <w:szCs w:val="24"/>
              </w:rPr>
              <w:t>(Dance Studio)</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64646BC"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b/>
                <w:bCs/>
                <w:color w:val="000000"/>
                <w:sz w:val="24"/>
                <w:szCs w:val="24"/>
              </w:rPr>
              <w:t xml:space="preserve">Deposit </w:t>
            </w:r>
          </w:p>
          <w:p w14:paraId="11148406" w14:textId="77777777" w:rsidR="00372469" w:rsidRPr="00372469" w:rsidRDefault="00372469" w:rsidP="00372469">
            <w:pPr>
              <w:spacing w:after="0" w:line="240" w:lineRule="auto"/>
              <w:rPr>
                <w:rFonts w:ascii="Times New Roman" w:eastAsia="Times New Roman" w:hAnsi="Times New Roman" w:cs="Times New Roman"/>
                <w:sz w:val="24"/>
                <w:szCs w:val="24"/>
              </w:rPr>
            </w:pPr>
          </w:p>
        </w:tc>
      </w:tr>
      <w:tr w:rsidR="00372469" w:rsidRPr="00372469" w14:paraId="1E9818E0" w14:textId="77777777" w:rsidTr="00372469">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00E442E"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b/>
                <w:bCs/>
                <w:color w:val="000000"/>
                <w:sz w:val="24"/>
                <w:szCs w:val="24"/>
              </w:rPr>
              <w:t>Group A</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E5A4345"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7D38E81"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A0EA335"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w:t>
            </w:r>
          </w:p>
        </w:tc>
      </w:tr>
      <w:tr w:rsidR="00372469" w:rsidRPr="00372469" w14:paraId="55FFD026" w14:textId="77777777" w:rsidTr="0037246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BFEFD26" w14:textId="703557B3"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b/>
                <w:bCs/>
                <w:color w:val="000000"/>
                <w:sz w:val="24"/>
                <w:szCs w:val="24"/>
              </w:rPr>
              <w:t>Group B</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042885A" w14:textId="5FE032D5"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$1</w:t>
            </w:r>
            <w:r w:rsidR="00287186">
              <w:rPr>
                <w:rFonts w:ascii="Calibri" w:eastAsia="Times New Roman" w:hAnsi="Calibri" w:cs="Calibri"/>
                <w:color w:val="000000"/>
                <w:sz w:val="24"/>
                <w:szCs w:val="24"/>
              </w:rPr>
              <w:t>5</w:t>
            </w:r>
            <w:r w:rsidRPr="00372469">
              <w:rPr>
                <w:rFonts w:ascii="Calibri" w:eastAsia="Times New Roman" w:hAnsi="Calibri" w:cs="Calibri"/>
                <w:color w:val="000000"/>
                <w:sz w:val="24"/>
                <w:szCs w:val="24"/>
              </w:rPr>
              <w:t>.00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375AD99" w14:textId="5B129921"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w:t>
            </w:r>
            <w:r w:rsidR="00287186">
              <w:rPr>
                <w:rFonts w:ascii="Calibri" w:eastAsia="Times New Roman" w:hAnsi="Calibri" w:cs="Calibri"/>
                <w:color w:val="000000"/>
                <w:sz w:val="24"/>
                <w:szCs w:val="24"/>
              </w:rPr>
              <w:t>40</w:t>
            </w:r>
            <w:r w:rsidRPr="00372469">
              <w:rPr>
                <w:rFonts w:ascii="Calibri" w:eastAsia="Times New Roman" w:hAnsi="Calibri" w:cs="Calibri"/>
                <w:color w:val="000000"/>
                <w:sz w:val="24"/>
                <w:szCs w:val="24"/>
              </w:rPr>
              <w:t>.00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491BCAC"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$100.00</w:t>
            </w:r>
          </w:p>
        </w:tc>
      </w:tr>
      <w:tr w:rsidR="00372469" w:rsidRPr="00372469" w14:paraId="4A0E6D06" w14:textId="77777777" w:rsidTr="00372469">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1E12E73" w14:textId="49725295"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b/>
                <w:bCs/>
                <w:color w:val="000000"/>
                <w:sz w:val="24"/>
                <w:szCs w:val="24"/>
              </w:rPr>
              <w:t>Group 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6BFDA27" w14:textId="08EC2C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w:t>
            </w:r>
            <w:r w:rsidR="00287186">
              <w:rPr>
                <w:rFonts w:ascii="Calibri" w:eastAsia="Times New Roman" w:hAnsi="Calibri" w:cs="Calibri"/>
                <w:color w:val="000000"/>
                <w:sz w:val="24"/>
                <w:szCs w:val="24"/>
              </w:rPr>
              <w:t>20</w:t>
            </w:r>
            <w:r w:rsidRPr="00372469">
              <w:rPr>
                <w:rFonts w:ascii="Calibri" w:eastAsia="Times New Roman" w:hAnsi="Calibri" w:cs="Calibri"/>
                <w:color w:val="000000"/>
                <w:sz w:val="24"/>
                <w:szCs w:val="24"/>
              </w:rPr>
              <w:t>.00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920E4FB"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$50.00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DFD50B8"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$100.00</w:t>
            </w:r>
          </w:p>
        </w:tc>
      </w:tr>
      <w:tr w:rsidR="00372469" w:rsidRPr="00372469" w14:paraId="22CB4793" w14:textId="77777777" w:rsidTr="0037246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6795247"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b/>
                <w:bCs/>
                <w:color w:val="000000"/>
                <w:sz w:val="24"/>
                <w:szCs w:val="24"/>
              </w:rPr>
              <w:t>Group 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7563221" w14:textId="136D2834"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w:t>
            </w:r>
            <w:r w:rsidR="00287186">
              <w:rPr>
                <w:rFonts w:ascii="Calibri" w:eastAsia="Times New Roman" w:hAnsi="Calibri" w:cs="Calibri"/>
                <w:color w:val="000000"/>
                <w:sz w:val="24"/>
                <w:szCs w:val="24"/>
              </w:rPr>
              <w:t>40</w:t>
            </w:r>
            <w:r w:rsidRPr="00372469">
              <w:rPr>
                <w:rFonts w:ascii="Calibri" w:eastAsia="Times New Roman" w:hAnsi="Calibri" w:cs="Calibri"/>
                <w:color w:val="000000"/>
                <w:sz w:val="24"/>
                <w:szCs w:val="24"/>
              </w:rPr>
              <w:t>.00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0CDE8A3" w14:textId="30037DCC"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w:t>
            </w:r>
            <w:r w:rsidR="00287186">
              <w:rPr>
                <w:rFonts w:ascii="Calibri" w:eastAsia="Times New Roman" w:hAnsi="Calibri" w:cs="Calibri"/>
                <w:color w:val="000000"/>
                <w:sz w:val="24"/>
                <w:szCs w:val="24"/>
              </w:rPr>
              <w:t>7</w:t>
            </w:r>
            <w:r w:rsidRPr="00372469">
              <w:rPr>
                <w:rFonts w:ascii="Calibri" w:eastAsia="Times New Roman" w:hAnsi="Calibri" w:cs="Calibri"/>
                <w:color w:val="000000"/>
                <w:sz w:val="24"/>
                <w:szCs w:val="24"/>
              </w:rPr>
              <w:t>0.00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62AE73"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$100.00</w:t>
            </w:r>
          </w:p>
        </w:tc>
      </w:tr>
      <w:tr w:rsidR="00372469" w:rsidRPr="00372469" w14:paraId="0B342B18" w14:textId="77777777" w:rsidTr="00372469">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B85850D"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b/>
                <w:bCs/>
                <w:color w:val="000000"/>
                <w:sz w:val="24"/>
                <w:szCs w:val="24"/>
              </w:rPr>
              <w:t>Group E *</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C4E3BD4" w14:textId="094567D8"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w:t>
            </w:r>
            <w:r w:rsidR="00287186">
              <w:rPr>
                <w:rFonts w:ascii="Calibri" w:eastAsia="Times New Roman" w:hAnsi="Calibri" w:cs="Calibri"/>
                <w:color w:val="000000"/>
                <w:sz w:val="24"/>
                <w:szCs w:val="24"/>
              </w:rPr>
              <w:t>30</w:t>
            </w:r>
            <w:r w:rsidRPr="00372469">
              <w:rPr>
                <w:rFonts w:ascii="Calibri" w:eastAsia="Times New Roman" w:hAnsi="Calibri" w:cs="Calibri"/>
                <w:color w:val="000000"/>
                <w:sz w:val="24"/>
                <w:szCs w:val="24"/>
              </w:rPr>
              <w:t>.00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05A3ACF"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$50.00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08F0EB7" w14:textId="77777777" w:rsidR="00372469" w:rsidRPr="00372469" w:rsidRDefault="00372469" w:rsidP="00372469">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$100.00</w:t>
            </w:r>
          </w:p>
        </w:tc>
      </w:tr>
    </w:tbl>
    <w:p w14:paraId="6B65FC6D" w14:textId="77777777" w:rsidR="00372469" w:rsidRPr="00372469" w:rsidRDefault="00372469" w:rsidP="00372469">
      <w:pPr>
        <w:spacing w:after="0" w:line="240" w:lineRule="auto"/>
        <w:rPr>
          <w:rFonts w:ascii="Times New Roman" w:eastAsia="Times New Roman" w:hAnsi="Times New Roman" w:cs="Times New Roman"/>
          <w:sz w:val="24"/>
          <w:szCs w:val="24"/>
        </w:rPr>
      </w:pPr>
      <w:r w:rsidRPr="00372469">
        <w:rPr>
          <w:rFonts w:ascii="Times New Roman" w:eastAsia="Times New Roman" w:hAnsi="Times New Roman" w:cs="Times New Roman"/>
          <w:color w:val="000000"/>
          <w:sz w:val="24"/>
          <w:szCs w:val="24"/>
        </w:rPr>
        <w:br/>
      </w:r>
    </w:p>
    <w:p w14:paraId="70C8802B" w14:textId="554FF05E" w:rsidR="00372469" w:rsidRDefault="00372469" w:rsidP="001B7187">
      <w:pPr>
        <w:spacing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 xml:space="preserve">* requires proof of insurance. </w:t>
      </w:r>
    </w:p>
    <w:p w14:paraId="3C7E5356" w14:textId="77777777" w:rsidR="001B7187" w:rsidRPr="00372469" w:rsidRDefault="001B7187" w:rsidP="00372469">
      <w:pPr>
        <w:spacing w:after="0" w:line="240" w:lineRule="auto"/>
        <w:rPr>
          <w:rFonts w:ascii="Times New Roman" w:eastAsia="Times New Roman" w:hAnsi="Times New Roman" w:cs="Times New Roman"/>
          <w:sz w:val="24"/>
          <w:szCs w:val="24"/>
        </w:rPr>
      </w:pPr>
    </w:p>
    <w:p w14:paraId="5643A73B" w14:textId="77777777" w:rsidR="00166872" w:rsidRPr="00166872" w:rsidRDefault="00C748EF" w:rsidP="003448C9">
      <w:pPr>
        <w:pStyle w:val="ListParagraph"/>
        <w:numPr>
          <w:ilvl w:val="0"/>
          <w:numId w:val="13"/>
        </w:numPr>
        <w:spacing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Donations </w:t>
      </w:r>
      <w:r w:rsidR="00372469" w:rsidRPr="003448C9">
        <w:rPr>
          <w:rFonts w:ascii="Calibri" w:eastAsia="Times New Roman" w:hAnsi="Calibri" w:cs="Calibri"/>
          <w:color w:val="000000"/>
          <w:sz w:val="24"/>
          <w:szCs w:val="24"/>
        </w:rPr>
        <w:t>in the form of checks or cash are made payable to the City of Nashua - ASCC based upon any of the following criteria.</w:t>
      </w:r>
      <w:r>
        <w:rPr>
          <w:rFonts w:ascii="Calibri" w:eastAsia="Times New Roman" w:hAnsi="Calibri" w:cs="Calibri"/>
          <w:color w:val="000000"/>
          <w:sz w:val="24"/>
          <w:szCs w:val="24"/>
        </w:rPr>
        <w:t xml:space="preserve"> If paying with a check, two separate checks must be submitted: one check for the $100 deposit and one check for the donation.</w:t>
      </w:r>
      <w:r w:rsidR="00372469" w:rsidRPr="003448C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Donations</w:t>
      </w:r>
      <w:r w:rsidR="00372469" w:rsidRPr="003448C9">
        <w:rPr>
          <w:rFonts w:ascii="Calibri" w:eastAsia="Times New Roman" w:hAnsi="Calibri" w:cs="Calibri"/>
          <w:color w:val="000000"/>
          <w:sz w:val="24"/>
          <w:szCs w:val="24"/>
        </w:rPr>
        <w:t xml:space="preserve"> must be paid at least 14 days in advance of event.</w:t>
      </w:r>
    </w:p>
    <w:p w14:paraId="0CD2BEA2" w14:textId="268C07AE" w:rsidR="003448C9" w:rsidRPr="00166872" w:rsidRDefault="00372469" w:rsidP="00166872">
      <w:pPr>
        <w:pStyle w:val="ListParagraph"/>
        <w:spacing w:line="240" w:lineRule="auto"/>
        <w:ind w:left="360"/>
        <w:rPr>
          <w:rFonts w:ascii="Times New Roman" w:eastAsia="Times New Roman" w:hAnsi="Times New Roman" w:cs="Times New Roman"/>
          <w:color w:val="000000"/>
          <w:sz w:val="24"/>
          <w:szCs w:val="24"/>
        </w:rPr>
      </w:pPr>
      <w:r w:rsidRPr="003448C9">
        <w:rPr>
          <w:rFonts w:ascii="Calibri" w:eastAsia="Times New Roman" w:hAnsi="Calibri" w:cs="Calibri"/>
          <w:color w:val="000000"/>
          <w:sz w:val="24"/>
          <w:szCs w:val="24"/>
        </w:rPr>
        <w:t xml:space="preserve"> </w:t>
      </w:r>
    </w:p>
    <w:p w14:paraId="65513B9B" w14:textId="00DCAB50" w:rsidR="00372469" w:rsidRPr="00B26C33" w:rsidRDefault="00372469" w:rsidP="003448C9">
      <w:pPr>
        <w:pStyle w:val="ListParagraph"/>
        <w:numPr>
          <w:ilvl w:val="0"/>
          <w:numId w:val="13"/>
        </w:numPr>
        <w:spacing w:line="240" w:lineRule="auto"/>
        <w:rPr>
          <w:rFonts w:ascii="Times New Roman" w:eastAsia="Times New Roman" w:hAnsi="Times New Roman" w:cs="Times New Roman"/>
          <w:color w:val="000000"/>
          <w:sz w:val="24"/>
          <w:szCs w:val="24"/>
        </w:rPr>
      </w:pPr>
      <w:r w:rsidRPr="003448C9">
        <w:rPr>
          <w:rFonts w:ascii="Calibri" w:eastAsia="Times New Roman" w:hAnsi="Calibri" w:cs="Calibri"/>
          <w:color w:val="000000"/>
          <w:sz w:val="24"/>
          <w:szCs w:val="24"/>
        </w:rPr>
        <w:t xml:space="preserve">The </w:t>
      </w:r>
      <w:r w:rsidR="00C748EF">
        <w:rPr>
          <w:rFonts w:ascii="Calibri" w:eastAsia="Times New Roman" w:hAnsi="Calibri" w:cs="Calibri"/>
          <w:color w:val="000000"/>
          <w:sz w:val="24"/>
          <w:szCs w:val="24"/>
        </w:rPr>
        <w:t>donations</w:t>
      </w:r>
      <w:r w:rsidRPr="003448C9">
        <w:rPr>
          <w:rFonts w:ascii="Calibri" w:eastAsia="Times New Roman" w:hAnsi="Calibri" w:cs="Calibri"/>
          <w:color w:val="000000"/>
          <w:sz w:val="24"/>
          <w:szCs w:val="24"/>
        </w:rPr>
        <w:t xml:space="preserve"> for Groups </w:t>
      </w:r>
      <w:r w:rsidR="00287186">
        <w:rPr>
          <w:rFonts w:ascii="Calibri" w:eastAsia="Times New Roman" w:hAnsi="Calibri" w:cs="Calibri"/>
          <w:color w:val="000000"/>
          <w:sz w:val="24"/>
          <w:szCs w:val="24"/>
        </w:rPr>
        <w:t xml:space="preserve">B, </w:t>
      </w:r>
      <w:r w:rsidRPr="003448C9">
        <w:rPr>
          <w:rFonts w:ascii="Calibri" w:eastAsia="Times New Roman" w:hAnsi="Calibri" w:cs="Calibri"/>
          <w:color w:val="000000"/>
          <w:sz w:val="24"/>
          <w:szCs w:val="24"/>
        </w:rPr>
        <w:t>C,</w:t>
      </w:r>
      <w:r w:rsidR="001B7187">
        <w:rPr>
          <w:rFonts w:ascii="Calibri" w:eastAsia="Times New Roman" w:hAnsi="Calibri" w:cs="Calibri"/>
          <w:color w:val="000000"/>
          <w:sz w:val="24"/>
          <w:szCs w:val="24"/>
        </w:rPr>
        <w:t xml:space="preserve"> D, and E</w:t>
      </w:r>
      <w:r w:rsidRPr="003448C9">
        <w:rPr>
          <w:rFonts w:ascii="Calibri" w:eastAsia="Times New Roman" w:hAnsi="Calibri" w:cs="Calibri"/>
          <w:color w:val="000000"/>
          <w:sz w:val="24"/>
          <w:szCs w:val="24"/>
        </w:rPr>
        <w:t xml:space="preserve"> may be waived at the discretion of the ASCC Director to be a % of gross revenue provided in the estimation of the </w:t>
      </w:r>
      <w:r w:rsidR="003448C9" w:rsidRPr="003448C9">
        <w:rPr>
          <w:rFonts w:ascii="Calibri" w:eastAsia="Times New Roman" w:hAnsi="Calibri" w:cs="Calibri"/>
          <w:color w:val="000000"/>
          <w:sz w:val="24"/>
          <w:szCs w:val="24"/>
        </w:rPr>
        <w:t>ASCC Director</w:t>
      </w:r>
      <w:r w:rsidRPr="003448C9">
        <w:rPr>
          <w:rFonts w:ascii="Calibri" w:eastAsia="Times New Roman" w:hAnsi="Calibri" w:cs="Calibri"/>
          <w:color w:val="000000"/>
          <w:sz w:val="24"/>
          <w:szCs w:val="24"/>
        </w:rPr>
        <w:t xml:space="preserve"> to cover reasonable costs of facility.   </w:t>
      </w:r>
    </w:p>
    <w:p w14:paraId="64D8327B" w14:textId="77777777" w:rsidR="00B26C33" w:rsidRPr="00B26C33" w:rsidRDefault="00B26C33" w:rsidP="00B26C33">
      <w:pPr>
        <w:pStyle w:val="ListParagraph"/>
        <w:rPr>
          <w:rFonts w:ascii="Times New Roman" w:eastAsia="Times New Roman" w:hAnsi="Times New Roman" w:cs="Times New Roman"/>
          <w:color w:val="000000"/>
          <w:sz w:val="24"/>
          <w:szCs w:val="24"/>
        </w:rPr>
      </w:pPr>
    </w:p>
    <w:p w14:paraId="5B4AEFA3" w14:textId="23C25A74" w:rsidR="00B26C33" w:rsidRPr="00C748EF" w:rsidRDefault="00C748EF" w:rsidP="003448C9">
      <w:pPr>
        <w:pStyle w:val="ListParagraph"/>
        <w:numPr>
          <w:ilvl w:val="0"/>
          <w:numId w:val="13"/>
        </w:numPr>
        <w:spacing w:line="240" w:lineRule="auto"/>
        <w:rPr>
          <w:rFonts w:eastAsia="Times New Roman" w:cstheme="minorHAnsi"/>
          <w:color w:val="000000"/>
          <w:sz w:val="24"/>
          <w:szCs w:val="24"/>
        </w:rPr>
      </w:pPr>
      <w:r w:rsidRPr="00C748EF">
        <w:rPr>
          <w:rFonts w:eastAsia="Times New Roman" w:cstheme="minorHAnsi"/>
          <w:color w:val="000000"/>
          <w:sz w:val="24"/>
          <w:szCs w:val="24"/>
        </w:rPr>
        <w:t>Donations</w:t>
      </w:r>
      <w:r w:rsidR="00B26C33" w:rsidRPr="00C748EF">
        <w:rPr>
          <w:rFonts w:eastAsia="Times New Roman" w:cstheme="minorHAnsi"/>
          <w:color w:val="000000"/>
          <w:sz w:val="24"/>
          <w:szCs w:val="24"/>
        </w:rPr>
        <w:t xml:space="preserve"> for blocks of classes, events, or programs are determined by the ASCC director</w:t>
      </w:r>
      <w:r w:rsidR="00287186" w:rsidRPr="00C748EF">
        <w:rPr>
          <w:rFonts w:eastAsia="Times New Roman" w:cstheme="minorHAnsi"/>
          <w:color w:val="000000"/>
          <w:sz w:val="24"/>
          <w:szCs w:val="24"/>
        </w:rPr>
        <w:t xml:space="preserve"> and may vary from the guide above given the event or program</w:t>
      </w:r>
      <w:r w:rsidR="00B26C33" w:rsidRPr="00C748EF">
        <w:rPr>
          <w:rFonts w:eastAsia="Times New Roman" w:cstheme="minorHAnsi"/>
          <w:color w:val="000000"/>
          <w:sz w:val="24"/>
          <w:szCs w:val="24"/>
        </w:rPr>
        <w:t xml:space="preserve">. </w:t>
      </w:r>
    </w:p>
    <w:p w14:paraId="06B8F86F" w14:textId="759CA34C" w:rsidR="001B7187" w:rsidRPr="00102BDD" w:rsidRDefault="00372469" w:rsidP="00102BDD">
      <w:pPr>
        <w:spacing w:after="0" w:line="240" w:lineRule="auto"/>
        <w:rPr>
          <w:rFonts w:ascii="Times New Roman" w:eastAsia="Times New Roman" w:hAnsi="Times New Roman" w:cs="Times New Roman"/>
          <w:sz w:val="24"/>
          <w:szCs w:val="24"/>
        </w:rPr>
      </w:pPr>
      <w:r w:rsidRPr="00372469">
        <w:rPr>
          <w:rFonts w:ascii="Times New Roman" w:eastAsia="Times New Roman" w:hAnsi="Times New Roman" w:cs="Times New Roman"/>
          <w:color w:val="000000"/>
          <w:sz w:val="24"/>
          <w:szCs w:val="24"/>
        </w:rPr>
        <w:br/>
      </w:r>
      <w:r w:rsidRPr="00372469">
        <w:rPr>
          <w:rFonts w:ascii="Times New Roman" w:eastAsia="Times New Roman" w:hAnsi="Times New Roman" w:cs="Times New Roman"/>
          <w:color w:val="000000"/>
          <w:sz w:val="24"/>
          <w:szCs w:val="24"/>
        </w:rPr>
        <w:br/>
      </w:r>
      <w:r w:rsidRPr="00372469">
        <w:rPr>
          <w:rFonts w:ascii="Times New Roman" w:eastAsia="Times New Roman" w:hAnsi="Times New Roman" w:cs="Times New Roman"/>
          <w:color w:val="000000"/>
          <w:sz w:val="24"/>
          <w:szCs w:val="24"/>
        </w:rPr>
        <w:br/>
      </w:r>
      <w:r w:rsidRPr="00372469">
        <w:rPr>
          <w:rFonts w:ascii="Times New Roman" w:eastAsia="Times New Roman" w:hAnsi="Times New Roman" w:cs="Times New Roman"/>
          <w:color w:val="000000"/>
          <w:sz w:val="24"/>
          <w:szCs w:val="24"/>
        </w:rPr>
        <w:br/>
      </w:r>
      <w:r w:rsidRPr="00372469">
        <w:rPr>
          <w:rFonts w:ascii="Times New Roman" w:eastAsia="Times New Roman" w:hAnsi="Times New Roman" w:cs="Times New Roman"/>
          <w:color w:val="000000"/>
          <w:sz w:val="24"/>
          <w:szCs w:val="24"/>
        </w:rPr>
        <w:br/>
      </w:r>
    </w:p>
    <w:p w14:paraId="5EACA142" w14:textId="7BE94586" w:rsidR="00372469" w:rsidRPr="00372469" w:rsidRDefault="00372469" w:rsidP="00372469">
      <w:pPr>
        <w:spacing w:before="240" w:after="0" w:line="240" w:lineRule="auto"/>
        <w:outlineLvl w:val="0"/>
        <w:rPr>
          <w:rFonts w:ascii="Times New Roman" w:eastAsia="Times New Roman" w:hAnsi="Times New Roman" w:cs="Times New Roman"/>
          <w:b/>
          <w:bCs/>
          <w:color w:val="000000"/>
          <w:kern w:val="36"/>
          <w:sz w:val="48"/>
          <w:szCs w:val="48"/>
        </w:rPr>
      </w:pPr>
      <w:r w:rsidRPr="00372469">
        <w:rPr>
          <w:rFonts w:ascii="Calibri" w:eastAsia="Times New Roman" w:hAnsi="Calibri" w:cs="Calibri"/>
          <w:b/>
          <w:bCs/>
          <w:smallCaps/>
          <w:color w:val="000000"/>
          <w:kern w:val="36"/>
          <w:sz w:val="36"/>
          <w:szCs w:val="36"/>
        </w:rPr>
        <w:lastRenderedPageBreak/>
        <w:t>insurance</w:t>
      </w:r>
    </w:p>
    <w:p w14:paraId="1FB33C77" w14:textId="77777777" w:rsidR="00372469" w:rsidRPr="00372469" w:rsidRDefault="00372469" w:rsidP="00372469">
      <w:pPr>
        <w:spacing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 xml:space="preserve">Renters are required to supply proof of insurance, naming the City of Nashua as insured. The City of Nashua requires that all users hosting an event on City of Nashua property provide proof of insurance. Prior to the execution of the ASCC User Agreement, users will file a certificate of insurance evidencing comprehensive general liability coverage in the amount of $1,000,000 per occurrence, naming the City of Nashua as an additional insured. A Tenant Users Liability Insurance Policy (TULIP) can be purchased at the full expense of the user at: </w:t>
      </w:r>
      <w:hyperlink r:id="rId11" w:history="1">
        <w:r w:rsidRPr="00372469">
          <w:rPr>
            <w:rFonts w:ascii="Calibri" w:eastAsia="Times New Roman" w:hAnsi="Calibri" w:cs="Calibri"/>
            <w:color w:val="0563C1"/>
            <w:sz w:val="24"/>
            <w:szCs w:val="24"/>
            <w:u w:val="single"/>
          </w:rPr>
          <w:t>https://www.onebeaconentertainment.com/Entertainment/pages/industry-solutions/tulip-event-insurance.page</w:t>
        </w:r>
      </w:hyperlink>
      <w:r w:rsidRPr="00372469">
        <w:rPr>
          <w:rFonts w:ascii="Calibri" w:eastAsia="Times New Roman" w:hAnsi="Calibri" w:cs="Calibri"/>
          <w:color w:val="000000"/>
          <w:sz w:val="24"/>
          <w:szCs w:val="24"/>
        </w:rPr>
        <w:t>.    </w:t>
      </w:r>
    </w:p>
    <w:p w14:paraId="3A2372C1" w14:textId="77777777" w:rsidR="00372469" w:rsidRPr="00372469" w:rsidRDefault="00372469" w:rsidP="00372469">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b/>
          <w:bCs/>
          <w:smallCaps/>
          <w:color w:val="000000"/>
          <w:sz w:val="28"/>
          <w:szCs w:val="28"/>
        </w:rPr>
        <w:t>requirements</w:t>
      </w:r>
    </w:p>
    <w:p w14:paraId="7CF62190" w14:textId="77777777" w:rsidR="00372469" w:rsidRPr="00372469" w:rsidRDefault="00372469" w:rsidP="00372469">
      <w:pPr>
        <w:numPr>
          <w:ilvl w:val="0"/>
          <w:numId w:val="10"/>
        </w:numPr>
        <w:spacing w:after="0" w:line="240" w:lineRule="auto"/>
        <w:ind w:left="360"/>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 xml:space="preserve">Coverage must be written with an insurance carrier licensed to do business in the State of New Hampshire. </w:t>
      </w:r>
    </w:p>
    <w:p w14:paraId="09728E26" w14:textId="77777777" w:rsidR="00372469" w:rsidRPr="00372469" w:rsidRDefault="00372469" w:rsidP="00372469">
      <w:pPr>
        <w:numPr>
          <w:ilvl w:val="0"/>
          <w:numId w:val="10"/>
        </w:numPr>
        <w:spacing w:after="0" w:line="240" w:lineRule="auto"/>
        <w:ind w:left="360"/>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 xml:space="preserve">COI should identify the event being held; along with dates of event. </w:t>
      </w:r>
    </w:p>
    <w:p w14:paraId="0AC3EC99" w14:textId="468EA8C0" w:rsidR="00372469" w:rsidRPr="00054845" w:rsidRDefault="00372469" w:rsidP="00372469">
      <w:pPr>
        <w:numPr>
          <w:ilvl w:val="0"/>
          <w:numId w:val="10"/>
        </w:numPr>
        <w:spacing w:after="0" w:line="240" w:lineRule="auto"/>
        <w:ind w:left="360"/>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Certificate holder should be listed as:</w:t>
      </w:r>
    </w:p>
    <w:p w14:paraId="69ECB8E5" w14:textId="77777777" w:rsidR="00054845" w:rsidRPr="00372469" w:rsidRDefault="00054845" w:rsidP="00054845">
      <w:pPr>
        <w:spacing w:after="0" w:line="240" w:lineRule="auto"/>
        <w:ind w:left="360"/>
        <w:textAlignment w:val="baseline"/>
        <w:rPr>
          <w:rFonts w:ascii="&amp;quot" w:eastAsia="Times New Roman" w:hAnsi="&amp;quot" w:cs="Times New Roman"/>
          <w:color w:val="000000"/>
          <w:sz w:val="24"/>
          <w:szCs w:val="24"/>
        </w:rPr>
      </w:pPr>
    </w:p>
    <w:p w14:paraId="1958642E" w14:textId="77777777" w:rsidR="00372469" w:rsidRPr="00372469" w:rsidRDefault="00372469" w:rsidP="00270CBC">
      <w:pPr>
        <w:spacing w:after="0" w:line="240" w:lineRule="auto"/>
        <w:ind w:left="360" w:firstLine="720"/>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 xml:space="preserve">City of Nashua, </w:t>
      </w:r>
    </w:p>
    <w:p w14:paraId="6F07EDD5" w14:textId="77777777" w:rsidR="00372469" w:rsidRPr="00372469" w:rsidRDefault="00372469" w:rsidP="00372469">
      <w:pPr>
        <w:spacing w:after="0" w:line="240" w:lineRule="auto"/>
        <w:ind w:left="1080"/>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229 Main Street</w:t>
      </w:r>
    </w:p>
    <w:p w14:paraId="1E3BFC44" w14:textId="397E1FA7" w:rsidR="00372469" w:rsidRDefault="00372469" w:rsidP="00372469">
      <w:pPr>
        <w:spacing w:after="0" w:line="240" w:lineRule="auto"/>
        <w:ind w:left="1080"/>
        <w:rPr>
          <w:rFonts w:ascii="Calibri" w:eastAsia="Times New Roman" w:hAnsi="Calibri" w:cs="Calibri"/>
          <w:color w:val="000000"/>
          <w:sz w:val="24"/>
          <w:szCs w:val="24"/>
        </w:rPr>
      </w:pPr>
      <w:r w:rsidRPr="00372469">
        <w:rPr>
          <w:rFonts w:ascii="Calibri" w:eastAsia="Times New Roman" w:hAnsi="Calibri" w:cs="Calibri"/>
          <w:color w:val="000000"/>
          <w:sz w:val="24"/>
          <w:szCs w:val="24"/>
        </w:rPr>
        <w:t>Nashua, NH  03060</w:t>
      </w:r>
    </w:p>
    <w:p w14:paraId="36912A2D" w14:textId="77777777" w:rsidR="00054845" w:rsidRPr="00372469" w:rsidRDefault="00054845" w:rsidP="00372469">
      <w:pPr>
        <w:spacing w:after="0" w:line="240" w:lineRule="auto"/>
        <w:ind w:left="1080"/>
        <w:rPr>
          <w:rFonts w:ascii="Times New Roman" w:eastAsia="Times New Roman" w:hAnsi="Times New Roman" w:cs="Times New Roman"/>
          <w:color w:val="000000"/>
          <w:sz w:val="24"/>
          <w:szCs w:val="24"/>
        </w:rPr>
      </w:pPr>
    </w:p>
    <w:p w14:paraId="7E498827" w14:textId="549AE177" w:rsidR="00372469" w:rsidRPr="00372469" w:rsidRDefault="00372469" w:rsidP="00372469">
      <w:pPr>
        <w:numPr>
          <w:ilvl w:val="0"/>
          <w:numId w:val="12"/>
        </w:numPr>
        <w:spacing w:after="0" w:line="240" w:lineRule="auto"/>
        <w:ind w:left="360"/>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 xml:space="preserve">Any and all companies/vendors hired by the event holder are the agents of the </w:t>
      </w:r>
      <w:r w:rsidR="003448C9">
        <w:rPr>
          <w:rFonts w:ascii="Calibri" w:eastAsia="Times New Roman" w:hAnsi="Calibri" w:cs="Calibri"/>
          <w:color w:val="000000"/>
          <w:sz w:val="24"/>
          <w:szCs w:val="24"/>
        </w:rPr>
        <w:t xml:space="preserve">event holder </w:t>
      </w:r>
      <w:r w:rsidRPr="00372469">
        <w:rPr>
          <w:rFonts w:ascii="Calibri" w:eastAsia="Times New Roman" w:hAnsi="Calibri" w:cs="Calibri"/>
          <w:color w:val="000000"/>
          <w:sz w:val="24"/>
          <w:szCs w:val="24"/>
        </w:rPr>
        <w:t xml:space="preserve">and NOT the City of Nashua.  Companies/vendors hired are subject to the same insurance requirements as the event holder. </w:t>
      </w:r>
    </w:p>
    <w:p w14:paraId="65F93CFF" w14:textId="77777777" w:rsidR="00372469" w:rsidRPr="00372469" w:rsidRDefault="00372469" w:rsidP="00372469">
      <w:pPr>
        <w:numPr>
          <w:ilvl w:val="0"/>
          <w:numId w:val="12"/>
        </w:numPr>
        <w:spacing w:line="240" w:lineRule="auto"/>
        <w:ind w:left="360"/>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 xml:space="preserve">Failure to set all insurance requirements shall constitute a default of the ASCC User Agreement and may result in the immediate termination of the agreement as well as incurring of the appropriate cancellation fee. </w:t>
      </w:r>
    </w:p>
    <w:p w14:paraId="25A5F428" w14:textId="77777777" w:rsidR="00372469" w:rsidRPr="00372469" w:rsidRDefault="00372469" w:rsidP="00372469">
      <w:pPr>
        <w:spacing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 xml:space="preserve">This agreement to indemnify and hold the City harmless shall include any costs incurred by the City in defending any action involving an act by the user or any of its officers, employees, guests, or agents, and shall include attorney’s fees incurred by the City. </w:t>
      </w:r>
    </w:p>
    <w:p w14:paraId="6A945D1F" w14:textId="77777777" w:rsidR="00372469" w:rsidRPr="00372469" w:rsidRDefault="00372469" w:rsidP="00372469">
      <w:pPr>
        <w:spacing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Each user will faithfully observe, keep, and obey all terms and conditions of the permit, laws, rules and ordinances of the City of Nashua.  The user will also faithfully observe, keep and obey all laws, rules and regulations of any other governmental entity including, State and federal regulations which may apply. Users are ultimately responsible for the actions of their guests.</w:t>
      </w:r>
    </w:p>
    <w:p w14:paraId="5C4691FE" w14:textId="2B7FEA23" w:rsidR="00EF7878" w:rsidRPr="00054845" w:rsidRDefault="00372469" w:rsidP="00372469">
      <w:pPr>
        <w:spacing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 xml:space="preserve">The users act on behalf of and represents their organization.  The </w:t>
      </w:r>
      <w:r w:rsidR="00102BDD">
        <w:rPr>
          <w:rFonts w:ascii="Calibri" w:eastAsia="Times New Roman" w:hAnsi="Calibri" w:cs="Calibri"/>
          <w:color w:val="000000"/>
          <w:sz w:val="24"/>
          <w:szCs w:val="24"/>
        </w:rPr>
        <w:t>u</w:t>
      </w:r>
      <w:r w:rsidRPr="00372469">
        <w:rPr>
          <w:rFonts w:ascii="Calibri" w:eastAsia="Times New Roman" w:hAnsi="Calibri" w:cs="Calibri"/>
          <w:color w:val="000000"/>
          <w:sz w:val="24"/>
          <w:szCs w:val="24"/>
        </w:rPr>
        <w:t>ser will save and protect, hold harmless, indemnify and defend the City, its commissions, officers, agents, and employees against any and all liability, causes of action, claims, loss damages, or cost and expenses arising from, allegedly arising from, or resulting directly or indirectly from any acts of the users or any of its officers, employees, guests, or agents done in the performance or operations of the event, or any act done under pretended authority.  </w:t>
      </w:r>
    </w:p>
    <w:p w14:paraId="7578D037" w14:textId="77777777" w:rsidR="005357A8" w:rsidRDefault="005357A8" w:rsidP="00372469">
      <w:pPr>
        <w:spacing w:line="240" w:lineRule="auto"/>
        <w:rPr>
          <w:rFonts w:ascii="Calibri" w:eastAsia="Times New Roman" w:hAnsi="Calibri" w:cs="Calibri"/>
          <w:b/>
          <w:bCs/>
          <w:smallCaps/>
          <w:color w:val="000000"/>
          <w:sz w:val="36"/>
          <w:szCs w:val="36"/>
        </w:rPr>
      </w:pPr>
    </w:p>
    <w:p w14:paraId="296ADA0F" w14:textId="1D879556" w:rsidR="00372469" w:rsidRPr="00372469" w:rsidRDefault="00372469" w:rsidP="00372469">
      <w:pPr>
        <w:spacing w:line="240" w:lineRule="auto"/>
        <w:rPr>
          <w:rFonts w:ascii="Times New Roman" w:eastAsia="Times New Roman" w:hAnsi="Times New Roman" w:cs="Times New Roman"/>
          <w:color w:val="000000"/>
          <w:sz w:val="24"/>
          <w:szCs w:val="24"/>
        </w:rPr>
      </w:pPr>
      <w:r w:rsidRPr="00372469">
        <w:rPr>
          <w:rFonts w:ascii="Calibri" w:eastAsia="Times New Roman" w:hAnsi="Calibri" w:cs="Calibri"/>
          <w:b/>
          <w:bCs/>
          <w:smallCaps/>
          <w:color w:val="000000"/>
          <w:sz w:val="36"/>
          <w:szCs w:val="36"/>
        </w:rPr>
        <w:lastRenderedPageBreak/>
        <w:t>conditions for use    </w:t>
      </w:r>
    </w:p>
    <w:p w14:paraId="009A124C" w14:textId="31BC8C8E" w:rsidR="001B7187" w:rsidRPr="00372469" w:rsidRDefault="00372469" w:rsidP="00135883">
      <w:pPr>
        <w:spacing w:after="0" w:line="240" w:lineRule="auto"/>
        <w:rPr>
          <w:rFonts w:ascii="Calibri" w:eastAsia="Times New Roman" w:hAnsi="Calibri" w:cs="Calibri"/>
          <w:b/>
          <w:bCs/>
          <w:smallCaps/>
          <w:color w:val="000000"/>
          <w:sz w:val="28"/>
          <w:szCs w:val="28"/>
        </w:rPr>
      </w:pPr>
      <w:r w:rsidRPr="00372469">
        <w:rPr>
          <w:rFonts w:ascii="Calibri" w:eastAsia="Times New Roman" w:hAnsi="Calibri" w:cs="Calibri"/>
          <w:b/>
          <w:bCs/>
          <w:smallCaps/>
          <w:color w:val="000000"/>
          <w:sz w:val="28"/>
          <w:szCs w:val="28"/>
        </w:rPr>
        <w:t>setup and breakdown  </w:t>
      </w:r>
    </w:p>
    <w:p w14:paraId="4277E7A4" w14:textId="0F47558F" w:rsidR="00135883" w:rsidRPr="00135883" w:rsidRDefault="00372469" w:rsidP="00135883">
      <w:pPr>
        <w:pStyle w:val="ListParagraph"/>
        <w:numPr>
          <w:ilvl w:val="0"/>
          <w:numId w:val="17"/>
        </w:numPr>
        <w:spacing w:before="100" w:beforeAutospacing="1" w:line="240" w:lineRule="auto"/>
        <w:rPr>
          <w:rFonts w:ascii="Times New Roman" w:eastAsia="Times New Roman" w:hAnsi="Times New Roman" w:cs="Times New Roman"/>
          <w:color w:val="000000"/>
          <w:sz w:val="24"/>
          <w:szCs w:val="24"/>
        </w:rPr>
      </w:pPr>
      <w:r w:rsidRPr="00EF7878">
        <w:rPr>
          <w:rFonts w:ascii="Calibri" w:eastAsia="Times New Roman" w:hAnsi="Calibri" w:cs="Calibri"/>
          <w:color w:val="000000"/>
          <w:sz w:val="24"/>
          <w:szCs w:val="24"/>
        </w:rPr>
        <w:t>When reserving the ASCC, the user should specify the number of individuals expected; the number cannot exceed the maximum capacity stated by law.  The total capacity of the Community Center is 275 people</w:t>
      </w:r>
      <w:r w:rsidR="00102BDD">
        <w:rPr>
          <w:rFonts w:ascii="Calibri" w:eastAsia="Times New Roman" w:hAnsi="Calibri" w:cs="Calibri"/>
          <w:color w:val="000000"/>
          <w:sz w:val="24"/>
          <w:szCs w:val="24"/>
        </w:rPr>
        <w:t xml:space="preserve">: Room A &amp; B = 75 each; dance studio = 125. </w:t>
      </w:r>
    </w:p>
    <w:p w14:paraId="09F5F508" w14:textId="4EE5E838" w:rsidR="00135883" w:rsidRPr="00135883" w:rsidRDefault="00372469" w:rsidP="00135883">
      <w:pPr>
        <w:pStyle w:val="ListParagraph"/>
        <w:numPr>
          <w:ilvl w:val="0"/>
          <w:numId w:val="17"/>
        </w:numPr>
        <w:spacing w:before="100" w:beforeAutospacing="1" w:after="120" w:line="240" w:lineRule="auto"/>
        <w:rPr>
          <w:rFonts w:ascii="Times New Roman" w:eastAsia="Times New Roman" w:hAnsi="Times New Roman" w:cs="Times New Roman"/>
          <w:color w:val="000000"/>
          <w:sz w:val="24"/>
          <w:szCs w:val="24"/>
        </w:rPr>
      </w:pPr>
      <w:r w:rsidRPr="00EF7878">
        <w:rPr>
          <w:rFonts w:ascii="Calibri" w:eastAsia="Times New Roman" w:hAnsi="Calibri" w:cs="Calibri"/>
          <w:color w:val="000000"/>
          <w:sz w:val="24"/>
          <w:szCs w:val="24"/>
        </w:rPr>
        <w:t>Chairs and tables are provided in the meeting rooms. The user will be responsible for returning the room to its pre-event condition.  Furniture, equipment, or supplies from elsewhere in the building may not be used unless previously authorized.</w:t>
      </w:r>
    </w:p>
    <w:p w14:paraId="1D0A245F" w14:textId="0DCF0C27" w:rsidR="00135883" w:rsidRPr="00135883" w:rsidRDefault="00372469" w:rsidP="00135883">
      <w:pPr>
        <w:pStyle w:val="ListParagraph"/>
        <w:numPr>
          <w:ilvl w:val="0"/>
          <w:numId w:val="17"/>
        </w:numPr>
        <w:spacing w:before="100" w:beforeAutospacing="1" w:after="120" w:line="240" w:lineRule="auto"/>
        <w:rPr>
          <w:rFonts w:ascii="Times New Roman" w:eastAsia="Times New Roman" w:hAnsi="Times New Roman" w:cs="Times New Roman"/>
          <w:color w:val="000000"/>
          <w:sz w:val="24"/>
          <w:szCs w:val="24"/>
        </w:rPr>
      </w:pPr>
      <w:r w:rsidRPr="00EF7878">
        <w:rPr>
          <w:rFonts w:ascii="Calibri" w:eastAsia="Times New Roman" w:hAnsi="Calibri" w:cs="Calibri"/>
          <w:color w:val="000000"/>
          <w:sz w:val="24"/>
          <w:szCs w:val="24"/>
        </w:rPr>
        <w:t xml:space="preserve"> Additional chairs and tables may be requested prior to the event; otherwise, the </w:t>
      </w:r>
      <w:r w:rsidR="00EF7878">
        <w:rPr>
          <w:rFonts w:ascii="Calibri" w:eastAsia="Times New Roman" w:hAnsi="Calibri" w:cs="Calibri"/>
          <w:color w:val="000000"/>
          <w:sz w:val="24"/>
          <w:szCs w:val="24"/>
        </w:rPr>
        <w:t>spaces</w:t>
      </w:r>
      <w:r w:rsidRPr="00EF7878">
        <w:rPr>
          <w:rFonts w:ascii="Calibri" w:eastAsia="Times New Roman" w:hAnsi="Calibri" w:cs="Calibri"/>
          <w:color w:val="000000"/>
          <w:sz w:val="24"/>
          <w:szCs w:val="24"/>
        </w:rPr>
        <w:t xml:space="preserve"> are rented “as is.” </w:t>
      </w:r>
    </w:p>
    <w:p w14:paraId="51A8B4CE" w14:textId="1E700E39" w:rsidR="00135883" w:rsidRPr="00135883" w:rsidRDefault="00372469" w:rsidP="00135883">
      <w:pPr>
        <w:pStyle w:val="ListParagraph"/>
        <w:numPr>
          <w:ilvl w:val="0"/>
          <w:numId w:val="17"/>
        </w:numPr>
        <w:spacing w:before="100" w:beforeAutospacing="1" w:after="120" w:line="240" w:lineRule="auto"/>
        <w:rPr>
          <w:rFonts w:ascii="Times New Roman" w:eastAsia="Times New Roman" w:hAnsi="Times New Roman" w:cs="Times New Roman"/>
          <w:color w:val="000000"/>
          <w:sz w:val="24"/>
          <w:szCs w:val="24"/>
        </w:rPr>
      </w:pPr>
      <w:r w:rsidRPr="00EF7878">
        <w:rPr>
          <w:rFonts w:ascii="Calibri" w:eastAsia="Times New Roman" w:hAnsi="Calibri" w:cs="Calibri"/>
          <w:color w:val="000000"/>
          <w:sz w:val="24"/>
          <w:szCs w:val="24"/>
        </w:rPr>
        <w:t> </w:t>
      </w:r>
      <w:r w:rsidR="00135883">
        <w:rPr>
          <w:rFonts w:ascii="Calibri" w:eastAsia="Times New Roman" w:hAnsi="Calibri" w:cs="Calibri"/>
          <w:color w:val="000000"/>
          <w:sz w:val="24"/>
          <w:szCs w:val="24"/>
        </w:rPr>
        <w:t>I</w:t>
      </w:r>
      <w:r w:rsidRPr="00EF7878">
        <w:rPr>
          <w:rFonts w:ascii="Calibri" w:eastAsia="Times New Roman" w:hAnsi="Calibri" w:cs="Calibri"/>
          <w:color w:val="000000"/>
          <w:sz w:val="24"/>
          <w:szCs w:val="24"/>
        </w:rPr>
        <w:t xml:space="preserve">t is the responsibility of the user to set up and break down tables, chairs, and other equipment used and leave the room in the </w:t>
      </w:r>
      <w:r w:rsidR="00EF7878" w:rsidRPr="00EF7878">
        <w:rPr>
          <w:rFonts w:ascii="Calibri" w:eastAsia="Times New Roman" w:hAnsi="Calibri" w:cs="Calibri"/>
          <w:color w:val="000000"/>
          <w:sz w:val="24"/>
          <w:szCs w:val="24"/>
        </w:rPr>
        <w:t>setup</w:t>
      </w:r>
      <w:r w:rsidRPr="00EF7878">
        <w:rPr>
          <w:rFonts w:ascii="Calibri" w:eastAsia="Times New Roman" w:hAnsi="Calibri" w:cs="Calibri"/>
          <w:color w:val="000000"/>
          <w:sz w:val="24"/>
          <w:szCs w:val="24"/>
        </w:rPr>
        <w:t xml:space="preserve"> it arranged before the rental.</w:t>
      </w:r>
    </w:p>
    <w:p w14:paraId="697B1131" w14:textId="3EAA0C9E" w:rsidR="00135883" w:rsidRPr="00102BDD" w:rsidRDefault="00372469" w:rsidP="00135883">
      <w:pPr>
        <w:pStyle w:val="ListParagraph"/>
        <w:numPr>
          <w:ilvl w:val="0"/>
          <w:numId w:val="17"/>
        </w:numPr>
        <w:spacing w:before="100" w:beforeAutospacing="1" w:after="120" w:line="240" w:lineRule="auto"/>
        <w:rPr>
          <w:rFonts w:ascii="Times New Roman" w:eastAsia="Times New Roman" w:hAnsi="Times New Roman" w:cs="Times New Roman"/>
          <w:color w:val="000000"/>
          <w:sz w:val="24"/>
          <w:szCs w:val="24"/>
        </w:rPr>
      </w:pPr>
      <w:r w:rsidRPr="00EF7878">
        <w:rPr>
          <w:rFonts w:ascii="Calibri" w:eastAsia="Times New Roman" w:hAnsi="Calibri" w:cs="Calibri"/>
          <w:color w:val="000000"/>
          <w:sz w:val="24"/>
          <w:szCs w:val="24"/>
        </w:rPr>
        <w:t xml:space="preserve">Users are not permitted to occupy rooms other than what was originally requested. Users are responsible to ensure guests are using appropriate rooms. </w:t>
      </w:r>
    </w:p>
    <w:p w14:paraId="1CB2CFAF" w14:textId="308878C4" w:rsidR="00102BDD" w:rsidRPr="00135883" w:rsidRDefault="00102BDD" w:rsidP="00135883">
      <w:pPr>
        <w:pStyle w:val="ListParagraph"/>
        <w:numPr>
          <w:ilvl w:val="0"/>
          <w:numId w:val="17"/>
        </w:numPr>
        <w:spacing w:before="100" w:beforeAutospacing="1" w:after="12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Users and their guests are not permitted to go downstairs in the office area.</w:t>
      </w:r>
    </w:p>
    <w:p w14:paraId="12E78052" w14:textId="09D7D4DE" w:rsidR="00135883" w:rsidRPr="00135883" w:rsidRDefault="00135883" w:rsidP="00135883">
      <w:pPr>
        <w:pStyle w:val="ListParagraph"/>
        <w:numPr>
          <w:ilvl w:val="0"/>
          <w:numId w:val="17"/>
        </w:numPr>
        <w:spacing w:before="100" w:beforeAutospacing="1" w:after="12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U</w:t>
      </w:r>
      <w:r w:rsidR="00372469" w:rsidRPr="00EF7878">
        <w:rPr>
          <w:rFonts w:ascii="Calibri" w:eastAsia="Times New Roman" w:hAnsi="Calibri" w:cs="Calibri"/>
          <w:color w:val="000000"/>
          <w:sz w:val="24"/>
          <w:szCs w:val="24"/>
        </w:rPr>
        <w:t>sers will ultimately be held liable for any damages</w:t>
      </w:r>
      <w:r w:rsidR="00EF7878">
        <w:rPr>
          <w:rFonts w:ascii="Calibri" w:eastAsia="Times New Roman" w:hAnsi="Calibri" w:cs="Calibri"/>
          <w:color w:val="000000"/>
          <w:sz w:val="24"/>
          <w:szCs w:val="24"/>
        </w:rPr>
        <w:t xml:space="preserve"> or accidents</w:t>
      </w:r>
      <w:r w:rsidR="00372469" w:rsidRPr="00EF7878">
        <w:rPr>
          <w:rFonts w:ascii="Calibri" w:eastAsia="Times New Roman" w:hAnsi="Calibri" w:cs="Calibri"/>
          <w:color w:val="000000"/>
          <w:sz w:val="24"/>
          <w:szCs w:val="24"/>
        </w:rPr>
        <w:t xml:space="preserve"> incurred during the granted rental time.  All event setup, breakdown, and cleanup must be completed within the time specified on the reservation form. </w:t>
      </w:r>
    </w:p>
    <w:p w14:paraId="0FE97D91" w14:textId="2968FE1A" w:rsidR="00372469" w:rsidRPr="001B7187" w:rsidRDefault="00372469" w:rsidP="00135883">
      <w:pPr>
        <w:pStyle w:val="ListParagraph"/>
        <w:numPr>
          <w:ilvl w:val="0"/>
          <w:numId w:val="17"/>
        </w:numPr>
        <w:spacing w:before="100" w:beforeAutospacing="1" w:after="120" w:line="240" w:lineRule="auto"/>
        <w:rPr>
          <w:rFonts w:ascii="Times New Roman" w:eastAsia="Times New Roman" w:hAnsi="Times New Roman" w:cs="Times New Roman"/>
          <w:color w:val="000000"/>
          <w:sz w:val="24"/>
          <w:szCs w:val="24"/>
        </w:rPr>
      </w:pPr>
      <w:r w:rsidRPr="00EF7878">
        <w:rPr>
          <w:rFonts w:ascii="Calibri" w:eastAsia="Times New Roman" w:hAnsi="Calibri" w:cs="Calibri"/>
          <w:color w:val="000000"/>
          <w:sz w:val="24"/>
          <w:szCs w:val="24"/>
        </w:rPr>
        <w:t>The refundable deposit will be returned upon review of the facility.</w:t>
      </w:r>
    </w:p>
    <w:p w14:paraId="3BE8FA9C" w14:textId="56847E24" w:rsidR="001B7187" w:rsidRPr="00EF7878" w:rsidRDefault="001B7187" w:rsidP="00135883">
      <w:pPr>
        <w:pStyle w:val="ListParagraph"/>
        <w:numPr>
          <w:ilvl w:val="0"/>
          <w:numId w:val="17"/>
        </w:numPr>
        <w:spacing w:before="100" w:beforeAutospacing="1" w:after="12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Approved users will be given an access card. The card will be programmed to allow entrance to the ASCC one half hour before and </w:t>
      </w:r>
      <w:proofErr w:type="gramStart"/>
      <w:r>
        <w:rPr>
          <w:rFonts w:ascii="Calibri" w:eastAsia="Times New Roman" w:hAnsi="Calibri" w:cs="Calibri"/>
          <w:color w:val="000000"/>
          <w:sz w:val="24"/>
          <w:szCs w:val="24"/>
        </w:rPr>
        <w:t>one half</w:t>
      </w:r>
      <w:proofErr w:type="gramEnd"/>
      <w:r>
        <w:rPr>
          <w:rFonts w:ascii="Calibri" w:eastAsia="Times New Roman" w:hAnsi="Calibri" w:cs="Calibri"/>
          <w:color w:val="000000"/>
          <w:sz w:val="24"/>
          <w:szCs w:val="24"/>
        </w:rPr>
        <w:t xml:space="preserve"> hour after the total requested time. Cards are to be returned to the ASCC Director after the event as concluded; deposits will not be returned until the access card has been turned in. </w:t>
      </w:r>
    </w:p>
    <w:p w14:paraId="0B82CEEA" w14:textId="3DCC874A" w:rsidR="00372469" w:rsidRPr="00372469" w:rsidRDefault="00372469" w:rsidP="00372469">
      <w:pPr>
        <w:spacing w:after="0" w:line="240" w:lineRule="auto"/>
        <w:rPr>
          <w:rFonts w:ascii="Times New Roman" w:eastAsia="Times New Roman" w:hAnsi="Times New Roman" w:cs="Times New Roman"/>
          <w:sz w:val="24"/>
          <w:szCs w:val="24"/>
        </w:rPr>
      </w:pPr>
    </w:p>
    <w:p w14:paraId="3C999274" w14:textId="51D827B0" w:rsidR="00135883" w:rsidRDefault="00372469" w:rsidP="00372469">
      <w:pPr>
        <w:spacing w:after="0" w:line="240" w:lineRule="auto"/>
        <w:rPr>
          <w:rFonts w:ascii="Calibri" w:eastAsia="Times New Roman" w:hAnsi="Calibri" w:cs="Calibri"/>
          <w:b/>
          <w:bCs/>
          <w:smallCaps/>
          <w:color w:val="000000"/>
          <w:sz w:val="28"/>
          <w:szCs w:val="28"/>
        </w:rPr>
      </w:pPr>
      <w:r w:rsidRPr="00372469">
        <w:rPr>
          <w:rFonts w:ascii="Calibri" w:eastAsia="Times New Roman" w:hAnsi="Calibri" w:cs="Calibri"/>
          <w:b/>
          <w:bCs/>
          <w:smallCaps/>
          <w:color w:val="000000"/>
          <w:sz w:val="28"/>
          <w:szCs w:val="28"/>
        </w:rPr>
        <w:t>cleaning and maintenance    </w:t>
      </w:r>
    </w:p>
    <w:p w14:paraId="6C77679F" w14:textId="77777777" w:rsidR="00135883" w:rsidRPr="00372469" w:rsidRDefault="00135883" w:rsidP="00372469">
      <w:pPr>
        <w:spacing w:after="0" w:line="240" w:lineRule="auto"/>
        <w:rPr>
          <w:rFonts w:ascii="Calibri" w:eastAsia="Times New Roman" w:hAnsi="Calibri" w:cs="Calibri"/>
          <w:b/>
          <w:bCs/>
          <w:smallCaps/>
          <w:color w:val="000000"/>
          <w:sz w:val="28"/>
          <w:szCs w:val="28"/>
        </w:rPr>
      </w:pPr>
    </w:p>
    <w:p w14:paraId="75E97D94" w14:textId="0704A939" w:rsidR="00270CBC" w:rsidRPr="00102BDD" w:rsidRDefault="00372469" w:rsidP="00102BDD">
      <w:pPr>
        <w:pStyle w:val="ListParagraph"/>
        <w:numPr>
          <w:ilvl w:val="0"/>
          <w:numId w:val="19"/>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The user shall keep the premises in a clean condition</w:t>
      </w:r>
      <w:r w:rsidR="00102BDD">
        <w:rPr>
          <w:rFonts w:ascii="Calibri" w:eastAsia="Times New Roman" w:hAnsi="Calibri" w:cs="Calibri"/>
          <w:color w:val="000000"/>
          <w:sz w:val="24"/>
          <w:szCs w:val="24"/>
        </w:rPr>
        <w:t>; all surfaces must be wiped down and floors must be swept/vaccumed and mopped if necessary</w:t>
      </w:r>
      <w:r w:rsidRPr="001B7187">
        <w:rPr>
          <w:rFonts w:ascii="Calibri" w:eastAsia="Times New Roman" w:hAnsi="Calibri" w:cs="Calibri"/>
          <w:color w:val="000000"/>
          <w:sz w:val="24"/>
          <w:szCs w:val="24"/>
        </w:rPr>
        <w:t>.  </w:t>
      </w:r>
      <w:r w:rsidR="00102BDD">
        <w:rPr>
          <w:rFonts w:ascii="Calibri" w:eastAsia="Times New Roman" w:hAnsi="Calibri" w:cs="Calibri"/>
          <w:color w:val="000000"/>
          <w:sz w:val="24"/>
          <w:szCs w:val="24"/>
        </w:rPr>
        <w:t xml:space="preserve">Cleaning supplies are kept in the back closet adjacent to the side entrance. </w:t>
      </w:r>
      <w:r w:rsidR="00102BDD" w:rsidRPr="001B7187">
        <w:rPr>
          <w:rFonts w:ascii="Calibri" w:eastAsia="Times New Roman" w:hAnsi="Calibri" w:cs="Calibri"/>
          <w:color w:val="000000"/>
          <w:sz w:val="24"/>
          <w:szCs w:val="24"/>
        </w:rPr>
        <w:t xml:space="preserve">    </w:t>
      </w:r>
    </w:p>
    <w:p w14:paraId="353CF99D" w14:textId="7F40D99E" w:rsidR="00270CBC" w:rsidRPr="00270CBC" w:rsidRDefault="00372469" w:rsidP="001B7187">
      <w:pPr>
        <w:pStyle w:val="ListParagraph"/>
        <w:numPr>
          <w:ilvl w:val="0"/>
          <w:numId w:val="19"/>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The user shall be responsible for the proper storage and the final collection, or ultimate disposal, of all garbage in accordance with the regular municipal collection system.  </w:t>
      </w:r>
    </w:p>
    <w:p w14:paraId="5F3EC585" w14:textId="6E6509FC" w:rsidR="00372469" w:rsidRPr="001B7187" w:rsidRDefault="00372469" w:rsidP="001B7187">
      <w:pPr>
        <w:pStyle w:val="ListParagraph"/>
        <w:numPr>
          <w:ilvl w:val="0"/>
          <w:numId w:val="19"/>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 xml:space="preserve">All trash barrels used must be emptied and re-lined. Trash can be disposed of in the located in the </w:t>
      </w:r>
      <w:proofErr w:type="gramStart"/>
      <w:r w:rsidRPr="001B7187">
        <w:rPr>
          <w:rFonts w:ascii="Calibri" w:eastAsia="Times New Roman" w:hAnsi="Calibri" w:cs="Calibri"/>
          <w:color w:val="000000"/>
          <w:sz w:val="24"/>
          <w:szCs w:val="24"/>
        </w:rPr>
        <w:t>back parking</w:t>
      </w:r>
      <w:proofErr w:type="gramEnd"/>
      <w:r w:rsidRPr="001B7187">
        <w:rPr>
          <w:rFonts w:ascii="Calibri" w:eastAsia="Times New Roman" w:hAnsi="Calibri" w:cs="Calibri"/>
          <w:color w:val="000000"/>
          <w:sz w:val="24"/>
          <w:szCs w:val="24"/>
        </w:rPr>
        <w:t xml:space="preserve"> lot. </w:t>
      </w:r>
    </w:p>
    <w:p w14:paraId="062C7110" w14:textId="20E44CD1" w:rsidR="00372469" w:rsidRPr="001B7187" w:rsidRDefault="00372469" w:rsidP="001B7187">
      <w:pPr>
        <w:pStyle w:val="ListParagraph"/>
        <w:numPr>
          <w:ilvl w:val="0"/>
          <w:numId w:val="19"/>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 xml:space="preserve">The </w:t>
      </w:r>
      <w:r w:rsidR="00102BDD">
        <w:rPr>
          <w:rFonts w:ascii="Calibri" w:eastAsia="Times New Roman" w:hAnsi="Calibri" w:cs="Calibri"/>
          <w:color w:val="000000"/>
          <w:sz w:val="24"/>
          <w:szCs w:val="24"/>
        </w:rPr>
        <w:t>u</w:t>
      </w:r>
      <w:r w:rsidRPr="001B7187">
        <w:rPr>
          <w:rFonts w:ascii="Calibri" w:eastAsia="Times New Roman" w:hAnsi="Calibri" w:cs="Calibri"/>
          <w:color w:val="000000"/>
          <w:sz w:val="24"/>
          <w:szCs w:val="24"/>
        </w:rPr>
        <w:t>ser shall not permit the premises to be overloaded, damaged, stripped, or defaced, nor suffer any waste. Users are prohibited from mounting anything on walls or other surfaces without prior permission from the ASCC Director.</w:t>
      </w:r>
    </w:p>
    <w:p w14:paraId="71FA1BF2" w14:textId="77777777" w:rsidR="00372469" w:rsidRPr="001B7187" w:rsidRDefault="00372469" w:rsidP="001B7187">
      <w:pPr>
        <w:pStyle w:val="ListParagraph"/>
        <w:numPr>
          <w:ilvl w:val="0"/>
          <w:numId w:val="19"/>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The toilets and pipes shall not be used for any purpose other than those for which they were constructed.   </w:t>
      </w:r>
    </w:p>
    <w:p w14:paraId="3ECC2907" w14:textId="77777777" w:rsidR="00102BDD" w:rsidRPr="00102BDD" w:rsidRDefault="00372469" w:rsidP="001B7187">
      <w:pPr>
        <w:pStyle w:val="ListParagraph"/>
        <w:numPr>
          <w:ilvl w:val="0"/>
          <w:numId w:val="19"/>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Users serving food and beverages are responsible for providing food, beverages, and any other napkins or cutlery. The use of alcohol is strictly prohibited in or on the premises of the ASCC.</w:t>
      </w:r>
    </w:p>
    <w:p w14:paraId="55CAAABC" w14:textId="11BCFAE5" w:rsidR="003448C9" w:rsidRPr="00270CBC" w:rsidRDefault="003448C9" w:rsidP="00372469">
      <w:pPr>
        <w:spacing w:after="0" w:line="240" w:lineRule="auto"/>
        <w:rPr>
          <w:rFonts w:ascii="Times New Roman" w:eastAsia="Times New Roman" w:hAnsi="Times New Roman" w:cs="Times New Roman"/>
          <w:sz w:val="24"/>
          <w:szCs w:val="24"/>
        </w:rPr>
      </w:pPr>
    </w:p>
    <w:p w14:paraId="3DD48F10" w14:textId="0CFC6A51" w:rsidR="00372469" w:rsidRDefault="00372469" w:rsidP="00372469">
      <w:pPr>
        <w:spacing w:after="0" w:line="240" w:lineRule="auto"/>
        <w:rPr>
          <w:rFonts w:ascii="Calibri" w:eastAsia="Times New Roman" w:hAnsi="Calibri" w:cs="Calibri"/>
          <w:b/>
          <w:bCs/>
          <w:smallCaps/>
          <w:color w:val="000000"/>
          <w:sz w:val="28"/>
          <w:szCs w:val="28"/>
        </w:rPr>
      </w:pPr>
      <w:r w:rsidRPr="00372469">
        <w:rPr>
          <w:rFonts w:ascii="Calibri" w:eastAsia="Times New Roman" w:hAnsi="Calibri" w:cs="Calibri"/>
          <w:b/>
          <w:bCs/>
          <w:smallCaps/>
          <w:color w:val="000000"/>
          <w:sz w:val="28"/>
          <w:szCs w:val="28"/>
        </w:rPr>
        <w:t>regulations</w:t>
      </w:r>
    </w:p>
    <w:p w14:paraId="4A875441" w14:textId="77777777" w:rsidR="001B7187" w:rsidRPr="00372469" w:rsidRDefault="001B7187" w:rsidP="00372469">
      <w:pPr>
        <w:spacing w:after="0" w:line="240" w:lineRule="auto"/>
        <w:rPr>
          <w:rFonts w:ascii="Times New Roman" w:eastAsia="Times New Roman" w:hAnsi="Times New Roman" w:cs="Times New Roman"/>
          <w:color w:val="000000"/>
          <w:sz w:val="24"/>
          <w:szCs w:val="24"/>
        </w:rPr>
      </w:pPr>
    </w:p>
    <w:p w14:paraId="69074006" w14:textId="3A4CE161" w:rsidR="001B7187" w:rsidRPr="001B7187" w:rsidRDefault="00372469" w:rsidP="001B7187">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 xml:space="preserve">As regulated by state law, smoking is prohibited in or on the premises of the ASCC. </w:t>
      </w:r>
    </w:p>
    <w:p w14:paraId="0B04AB6A" w14:textId="11CAEF6B" w:rsidR="001B7187" w:rsidRPr="001B7187" w:rsidRDefault="00372469" w:rsidP="001B7187">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Per Fire Department regulations, no open flames are permitted in or on the premises of the ASCC.      </w:t>
      </w:r>
    </w:p>
    <w:p w14:paraId="0F9F5029" w14:textId="11CAEF6B" w:rsidR="00372469" w:rsidRPr="001B7187" w:rsidRDefault="00372469" w:rsidP="001B7187">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Reservations will not be approved to users that have previously failed to comply with stated conditions for use. This includes, but is not limited to, failure to allow staff to follow normal closing procedures, excessive noise leading to complaints by other users, inappropriate use of facility property, or failure to clean up after an event.    </w:t>
      </w:r>
    </w:p>
    <w:p w14:paraId="6DD2F016" w14:textId="77777777" w:rsidR="00372469" w:rsidRPr="001B7187" w:rsidRDefault="00372469" w:rsidP="001B7187">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Use of the ASCC for the conduct of illegal activity is strictly forbidden and will result in immediate loss of privileges.    </w:t>
      </w:r>
    </w:p>
    <w:p w14:paraId="505168DD" w14:textId="2621D495" w:rsidR="00372469" w:rsidRPr="001B7187" w:rsidRDefault="00372469" w:rsidP="001B7187">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 xml:space="preserve">Individuals ages 20 and under may not reserve the ASCC and attendees ages 20 and under must be supervised by the </w:t>
      </w:r>
      <w:r w:rsidR="00102BDD">
        <w:rPr>
          <w:rFonts w:ascii="Calibri" w:eastAsia="Times New Roman" w:hAnsi="Calibri" w:cs="Calibri"/>
          <w:color w:val="000000"/>
          <w:sz w:val="24"/>
          <w:szCs w:val="24"/>
        </w:rPr>
        <w:t>u</w:t>
      </w:r>
      <w:r w:rsidRPr="001B7187">
        <w:rPr>
          <w:rFonts w:ascii="Calibri" w:eastAsia="Times New Roman" w:hAnsi="Calibri" w:cs="Calibri"/>
          <w:color w:val="000000"/>
          <w:sz w:val="24"/>
          <w:szCs w:val="24"/>
        </w:rPr>
        <w:t>ser.    </w:t>
      </w:r>
    </w:p>
    <w:p w14:paraId="5E30BD46" w14:textId="77777777" w:rsidR="00372469" w:rsidRPr="001B7187" w:rsidRDefault="00372469" w:rsidP="001B7187">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Reservation of the ASCC is not transferable.  </w:t>
      </w:r>
    </w:p>
    <w:p w14:paraId="0EDA2237" w14:textId="77777777" w:rsidR="00372469" w:rsidRPr="001B7187" w:rsidRDefault="00372469" w:rsidP="001B7187">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The ASCC Director reserves the right to terminate a function at any time due to inappropriate activity or behavior.    </w:t>
      </w:r>
    </w:p>
    <w:p w14:paraId="615F4E27" w14:textId="48276CEE" w:rsidR="00372469" w:rsidRPr="001B7187" w:rsidRDefault="00372469" w:rsidP="001B7187">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Any local or state licenses, permits, or fees are the responsibility of the User. The ASCC Director may request review of any documents prior to the event.    </w:t>
      </w:r>
    </w:p>
    <w:p w14:paraId="20461486" w14:textId="77777777" w:rsidR="00372469" w:rsidRPr="001B7187" w:rsidRDefault="00372469" w:rsidP="001B7187">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The user shall be responsible for the safe storage of their furnishings, equipment and possessions.  </w:t>
      </w:r>
    </w:p>
    <w:p w14:paraId="3B8E10CD" w14:textId="51AE013B" w:rsidR="00372469" w:rsidRPr="00270CBC" w:rsidRDefault="00372469" w:rsidP="001B7187">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No copies</w:t>
      </w:r>
      <w:r w:rsidR="00EF7878" w:rsidRPr="001B7187">
        <w:rPr>
          <w:rFonts w:ascii="Calibri" w:eastAsia="Times New Roman" w:hAnsi="Calibri" w:cs="Calibri"/>
          <w:color w:val="000000"/>
          <w:sz w:val="24"/>
          <w:szCs w:val="24"/>
        </w:rPr>
        <w:t xml:space="preserve"> of access cards or keys shall be made</w:t>
      </w:r>
      <w:r w:rsidR="00102BDD">
        <w:rPr>
          <w:rFonts w:ascii="Calibri" w:eastAsia="Times New Roman" w:hAnsi="Calibri" w:cs="Calibri"/>
          <w:color w:val="000000"/>
          <w:sz w:val="24"/>
          <w:szCs w:val="24"/>
        </w:rPr>
        <w:t xml:space="preserve"> </w:t>
      </w:r>
      <w:r w:rsidRPr="001B7187">
        <w:rPr>
          <w:rFonts w:ascii="Calibri" w:eastAsia="Times New Roman" w:hAnsi="Calibri" w:cs="Calibri"/>
          <w:color w:val="000000"/>
          <w:sz w:val="24"/>
          <w:szCs w:val="24"/>
        </w:rPr>
        <w:t xml:space="preserve">without the permission from the ASCC Director. </w:t>
      </w:r>
    </w:p>
    <w:p w14:paraId="1C72C507" w14:textId="42205B8D" w:rsidR="00270CBC" w:rsidRPr="001B7187" w:rsidRDefault="00270CBC" w:rsidP="001B7187">
      <w:pPr>
        <w:pStyle w:val="ListParagraph"/>
        <w:numPr>
          <w:ilvl w:val="0"/>
          <w:numId w:val="20"/>
        </w:numPr>
        <w:spacing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Access cards are to only be used by the authorized user listed in the reservation packet.</w:t>
      </w:r>
    </w:p>
    <w:p w14:paraId="3FCF4A5F" w14:textId="77777777" w:rsidR="001B7187" w:rsidRPr="001B7187" w:rsidRDefault="001B7187" w:rsidP="001B7187">
      <w:pPr>
        <w:pStyle w:val="ListParagraph"/>
        <w:spacing w:line="240" w:lineRule="auto"/>
        <w:ind w:left="360"/>
        <w:rPr>
          <w:rFonts w:ascii="Times New Roman" w:eastAsia="Times New Roman" w:hAnsi="Times New Roman" w:cs="Times New Roman"/>
          <w:color w:val="000000"/>
          <w:sz w:val="24"/>
          <w:szCs w:val="24"/>
        </w:rPr>
      </w:pPr>
    </w:p>
    <w:p w14:paraId="5427642F" w14:textId="0E64FF9F" w:rsidR="00372469" w:rsidRDefault="00372469" w:rsidP="00372469">
      <w:pPr>
        <w:spacing w:after="0" w:line="240" w:lineRule="auto"/>
        <w:rPr>
          <w:rFonts w:ascii="Calibri" w:eastAsia="Times New Roman" w:hAnsi="Calibri" w:cs="Calibri"/>
          <w:b/>
          <w:bCs/>
          <w:smallCaps/>
          <w:color w:val="000000"/>
          <w:sz w:val="28"/>
          <w:szCs w:val="28"/>
        </w:rPr>
      </w:pPr>
      <w:r w:rsidRPr="00372469">
        <w:rPr>
          <w:rFonts w:ascii="Calibri" w:eastAsia="Times New Roman" w:hAnsi="Calibri" w:cs="Calibri"/>
          <w:b/>
          <w:bCs/>
          <w:smallCaps/>
          <w:color w:val="000000"/>
          <w:sz w:val="28"/>
          <w:szCs w:val="28"/>
        </w:rPr>
        <w:t xml:space="preserve">facilities and maintenance </w:t>
      </w:r>
    </w:p>
    <w:p w14:paraId="53AF39D2" w14:textId="77777777" w:rsidR="001B7187" w:rsidRPr="00372469" w:rsidRDefault="001B7187" w:rsidP="00372469">
      <w:pPr>
        <w:spacing w:after="0" w:line="240" w:lineRule="auto"/>
        <w:rPr>
          <w:rFonts w:ascii="Times New Roman" w:eastAsia="Times New Roman" w:hAnsi="Times New Roman" w:cs="Times New Roman"/>
          <w:color w:val="000000"/>
          <w:sz w:val="24"/>
          <w:szCs w:val="24"/>
        </w:rPr>
      </w:pPr>
    </w:p>
    <w:p w14:paraId="063B4581" w14:textId="77777777" w:rsidR="00372469" w:rsidRPr="000148E6" w:rsidRDefault="00372469" w:rsidP="001B7187">
      <w:pPr>
        <w:pStyle w:val="ListParagraph"/>
        <w:numPr>
          <w:ilvl w:val="0"/>
          <w:numId w:val="21"/>
        </w:numPr>
        <w:spacing w:line="240" w:lineRule="auto"/>
        <w:rPr>
          <w:rFonts w:ascii="Times New Roman" w:eastAsia="Times New Roman" w:hAnsi="Times New Roman" w:cs="Times New Roman"/>
          <w:color w:val="000000"/>
          <w:sz w:val="24"/>
          <w:szCs w:val="24"/>
        </w:rPr>
      </w:pPr>
      <w:r w:rsidRPr="000148E6">
        <w:rPr>
          <w:rFonts w:ascii="Calibri" w:eastAsia="Times New Roman" w:hAnsi="Calibri" w:cs="Calibri"/>
          <w:color w:val="000000"/>
          <w:sz w:val="24"/>
          <w:szCs w:val="24"/>
        </w:rPr>
        <w:t xml:space="preserve">Parking is permitted in the front and rear of the building. Parking is not permitted next to the dumpster. </w:t>
      </w:r>
    </w:p>
    <w:p w14:paraId="2AE624F4" w14:textId="287C4CB1" w:rsidR="00372469" w:rsidRPr="000148E6" w:rsidRDefault="00372469" w:rsidP="001B7187">
      <w:pPr>
        <w:pStyle w:val="ListParagraph"/>
        <w:numPr>
          <w:ilvl w:val="0"/>
          <w:numId w:val="21"/>
        </w:numPr>
        <w:spacing w:line="240" w:lineRule="auto"/>
        <w:rPr>
          <w:rFonts w:ascii="Times New Roman" w:eastAsia="Times New Roman" w:hAnsi="Times New Roman" w:cs="Times New Roman"/>
          <w:color w:val="000000"/>
          <w:sz w:val="24"/>
          <w:szCs w:val="24"/>
        </w:rPr>
      </w:pPr>
      <w:r w:rsidRPr="000148E6">
        <w:rPr>
          <w:rFonts w:ascii="Calibri" w:eastAsia="Times New Roman" w:hAnsi="Calibri" w:cs="Calibri"/>
          <w:color w:val="000000"/>
          <w:sz w:val="24"/>
          <w:szCs w:val="24"/>
        </w:rPr>
        <w:t xml:space="preserve">The ASCC is handicap accessible on the first floor; the </w:t>
      </w:r>
      <w:proofErr w:type="gramStart"/>
      <w:r w:rsidR="001B7187" w:rsidRPr="000148E6">
        <w:rPr>
          <w:rFonts w:ascii="Calibri" w:eastAsia="Times New Roman" w:hAnsi="Calibri" w:cs="Calibri"/>
          <w:color w:val="000000"/>
          <w:sz w:val="24"/>
          <w:szCs w:val="24"/>
        </w:rPr>
        <w:t>third floor</w:t>
      </w:r>
      <w:proofErr w:type="gramEnd"/>
      <w:r w:rsidRPr="000148E6">
        <w:rPr>
          <w:rFonts w:ascii="Calibri" w:eastAsia="Times New Roman" w:hAnsi="Calibri" w:cs="Calibri"/>
          <w:color w:val="000000"/>
          <w:sz w:val="24"/>
          <w:szCs w:val="24"/>
        </w:rPr>
        <w:t xml:space="preserve"> dance studio is not.</w:t>
      </w:r>
    </w:p>
    <w:p w14:paraId="5A247C3B" w14:textId="77777777" w:rsidR="00372469" w:rsidRPr="000148E6" w:rsidRDefault="00372469" w:rsidP="001B7187">
      <w:pPr>
        <w:pStyle w:val="ListParagraph"/>
        <w:numPr>
          <w:ilvl w:val="0"/>
          <w:numId w:val="21"/>
        </w:numPr>
        <w:spacing w:line="240" w:lineRule="auto"/>
        <w:rPr>
          <w:rFonts w:ascii="Times New Roman" w:eastAsia="Times New Roman" w:hAnsi="Times New Roman" w:cs="Times New Roman"/>
          <w:color w:val="000000"/>
          <w:sz w:val="24"/>
          <w:szCs w:val="24"/>
        </w:rPr>
      </w:pPr>
      <w:r w:rsidRPr="000148E6">
        <w:rPr>
          <w:rFonts w:ascii="Calibri" w:eastAsia="Times New Roman" w:hAnsi="Calibri" w:cs="Calibri"/>
          <w:color w:val="000000"/>
          <w:sz w:val="24"/>
          <w:szCs w:val="24"/>
        </w:rPr>
        <w:t xml:space="preserve">The front or side door is not to be propped open at any time. </w:t>
      </w:r>
    </w:p>
    <w:p w14:paraId="296E10F3" w14:textId="081AE8BE" w:rsidR="000148E6" w:rsidRPr="000148E6" w:rsidRDefault="00372469" w:rsidP="001B7187">
      <w:pPr>
        <w:pStyle w:val="ListParagraph"/>
        <w:numPr>
          <w:ilvl w:val="0"/>
          <w:numId w:val="21"/>
        </w:numPr>
        <w:spacing w:line="240" w:lineRule="auto"/>
        <w:rPr>
          <w:rFonts w:ascii="Times New Roman" w:eastAsia="Times New Roman" w:hAnsi="Times New Roman" w:cs="Times New Roman"/>
          <w:color w:val="000000"/>
          <w:sz w:val="24"/>
          <w:szCs w:val="24"/>
        </w:rPr>
      </w:pPr>
      <w:r w:rsidRPr="000148E6">
        <w:rPr>
          <w:rFonts w:ascii="Calibri" w:eastAsia="Times New Roman" w:hAnsi="Calibri" w:cs="Calibri"/>
          <w:color w:val="000000"/>
          <w:sz w:val="24"/>
          <w:szCs w:val="24"/>
        </w:rPr>
        <w:t xml:space="preserve">In </w:t>
      </w:r>
      <w:r w:rsidR="000148E6">
        <w:rPr>
          <w:rFonts w:ascii="Calibri" w:eastAsia="Times New Roman" w:hAnsi="Calibri" w:cs="Calibri"/>
          <w:color w:val="000000"/>
          <w:sz w:val="24"/>
          <w:szCs w:val="24"/>
        </w:rPr>
        <w:t xml:space="preserve">the </w:t>
      </w:r>
      <w:r w:rsidRPr="000148E6">
        <w:rPr>
          <w:rFonts w:ascii="Calibri" w:eastAsia="Times New Roman" w:hAnsi="Calibri" w:cs="Calibri"/>
          <w:color w:val="000000"/>
          <w:sz w:val="24"/>
          <w:szCs w:val="24"/>
        </w:rPr>
        <w:t>case of emergency, call 911.  </w:t>
      </w:r>
    </w:p>
    <w:p w14:paraId="44BECA3C" w14:textId="603D4432" w:rsidR="00372469" w:rsidRPr="000148E6" w:rsidRDefault="00372469" w:rsidP="001B7187">
      <w:pPr>
        <w:pStyle w:val="ListParagraph"/>
        <w:numPr>
          <w:ilvl w:val="0"/>
          <w:numId w:val="21"/>
        </w:numPr>
        <w:spacing w:line="240" w:lineRule="auto"/>
        <w:rPr>
          <w:rFonts w:ascii="Times New Roman" w:eastAsia="Times New Roman" w:hAnsi="Times New Roman" w:cs="Times New Roman"/>
          <w:color w:val="000000"/>
          <w:sz w:val="24"/>
          <w:szCs w:val="24"/>
        </w:rPr>
      </w:pPr>
      <w:r w:rsidRPr="000148E6">
        <w:rPr>
          <w:rFonts w:ascii="Calibri" w:eastAsia="Times New Roman" w:hAnsi="Calibri" w:cs="Calibri"/>
          <w:color w:val="000000"/>
          <w:sz w:val="24"/>
          <w:szCs w:val="24"/>
        </w:rPr>
        <w:t> Fire extinguishers are located in each major room, hallway, and stairwell.  Exit signs are located at each exterior door and in each hallway. Exit lighting is located outside of each exterior door.    </w:t>
      </w:r>
    </w:p>
    <w:p w14:paraId="0A7158DE" w14:textId="7A8DBE72" w:rsidR="00F952AA" w:rsidRDefault="00F952AA" w:rsidP="002F7139">
      <w:pPr>
        <w:rPr>
          <w:rFonts w:cstheme="minorHAnsi"/>
          <w:sz w:val="24"/>
          <w:szCs w:val="24"/>
        </w:rPr>
      </w:pPr>
    </w:p>
    <w:p w14:paraId="2AD010FA" w14:textId="0B282083" w:rsidR="00372469" w:rsidRDefault="00372469" w:rsidP="002F7139">
      <w:pPr>
        <w:rPr>
          <w:rFonts w:cstheme="minorHAnsi"/>
          <w:sz w:val="24"/>
          <w:szCs w:val="24"/>
        </w:rPr>
      </w:pPr>
    </w:p>
    <w:p w14:paraId="1D740554" w14:textId="06FD22CA" w:rsidR="00372469" w:rsidRDefault="00372469" w:rsidP="002F7139">
      <w:pPr>
        <w:rPr>
          <w:rFonts w:cstheme="minorHAnsi"/>
          <w:sz w:val="24"/>
          <w:szCs w:val="24"/>
        </w:rPr>
      </w:pPr>
    </w:p>
    <w:p w14:paraId="382C467F" w14:textId="159948EF" w:rsidR="00372469" w:rsidRDefault="00372469" w:rsidP="002F7139">
      <w:pPr>
        <w:rPr>
          <w:rFonts w:cstheme="minorHAnsi"/>
          <w:sz w:val="24"/>
          <w:szCs w:val="24"/>
        </w:rPr>
      </w:pPr>
    </w:p>
    <w:p w14:paraId="348FC7A6" w14:textId="0AEB0872" w:rsidR="00372469" w:rsidRDefault="00372469" w:rsidP="002F7139">
      <w:pPr>
        <w:rPr>
          <w:rFonts w:cstheme="minorHAnsi"/>
          <w:sz w:val="24"/>
          <w:szCs w:val="24"/>
        </w:rPr>
      </w:pPr>
    </w:p>
    <w:p w14:paraId="0A57F16C" w14:textId="77777777" w:rsidR="00270CBC" w:rsidRDefault="00270CBC" w:rsidP="00054845">
      <w:pPr>
        <w:spacing w:after="0"/>
        <w:rPr>
          <w:rFonts w:cstheme="minorHAnsi"/>
          <w:b/>
          <w:sz w:val="24"/>
          <w:szCs w:val="24"/>
        </w:rPr>
      </w:pPr>
    </w:p>
    <w:p w14:paraId="75D8FB88" w14:textId="77777777" w:rsidR="00C20449" w:rsidRDefault="00C20449" w:rsidP="005E0BDE">
      <w:pPr>
        <w:spacing w:after="0"/>
        <w:jc w:val="center"/>
        <w:rPr>
          <w:rFonts w:cstheme="minorHAnsi"/>
          <w:b/>
          <w:sz w:val="24"/>
          <w:szCs w:val="24"/>
        </w:rPr>
      </w:pPr>
    </w:p>
    <w:p w14:paraId="7013F03D" w14:textId="60FD70B0" w:rsidR="005E0BDE" w:rsidRDefault="002F7139" w:rsidP="005E0BDE">
      <w:pPr>
        <w:spacing w:after="0"/>
        <w:jc w:val="center"/>
        <w:rPr>
          <w:rFonts w:cstheme="minorHAnsi"/>
          <w:b/>
          <w:sz w:val="24"/>
          <w:szCs w:val="24"/>
        </w:rPr>
      </w:pPr>
      <w:r w:rsidRPr="00F952AA">
        <w:rPr>
          <w:rFonts w:cstheme="minorHAnsi"/>
          <w:b/>
          <w:sz w:val="24"/>
          <w:szCs w:val="24"/>
        </w:rPr>
        <w:t>ARLINGTON STREET COMMUNITY CENTER</w:t>
      </w:r>
    </w:p>
    <w:p w14:paraId="0C6D4FA6" w14:textId="424F5297" w:rsidR="002F7139" w:rsidRDefault="002F7139" w:rsidP="005E0BDE">
      <w:pPr>
        <w:spacing w:after="0"/>
        <w:jc w:val="center"/>
        <w:rPr>
          <w:rFonts w:cstheme="minorHAnsi"/>
          <w:b/>
          <w:sz w:val="24"/>
          <w:szCs w:val="24"/>
        </w:rPr>
      </w:pPr>
      <w:r w:rsidRPr="00F952AA">
        <w:rPr>
          <w:rFonts w:cstheme="minorHAnsi"/>
          <w:b/>
          <w:sz w:val="24"/>
          <w:szCs w:val="24"/>
        </w:rPr>
        <w:t xml:space="preserve"> RESERVATION FORM</w:t>
      </w:r>
    </w:p>
    <w:p w14:paraId="7820418B" w14:textId="77777777" w:rsidR="005E0BDE" w:rsidRPr="005E0BDE" w:rsidRDefault="005E0BDE" w:rsidP="005E0BDE">
      <w:pPr>
        <w:spacing w:after="0"/>
        <w:jc w:val="center"/>
        <w:rPr>
          <w:rFonts w:cstheme="minorHAnsi"/>
          <w:b/>
          <w:sz w:val="24"/>
          <w:szCs w:val="24"/>
        </w:rPr>
      </w:pPr>
    </w:p>
    <w:p w14:paraId="58954B20" w14:textId="087F77C5" w:rsidR="002F7139" w:rsidRPr="005E0BDE" w:rsidRDefault="00EE3893" w:rsidP="005E0BDE">
      <w:pPr>
        <w:spacing w:after="0"/>
        <w:jc w:val="center"/>
        <w:rPr>
          <w:rFonts w:cstheme="minorHAnsi"/>
          <w:i/>
          <w:sz w:val="24"/>
          <w:szCs w:val="24"/>
        </w:rPr>
      </w:pPr>
      <w:r w:rsidRPr="005E0BDE">
        <w:rPr>
          <w:rFonts w:cstheme="minorHAnsi"/>
          <w:i/>
          <w:sz w:val="24"/>
          <w:szCs w:val="24"/>
        </w:rPr>
        <w:t>Please</w:t>
      </w:r>
      <w:r w:rsidR="002F7139" w:rsidRPr="005E0BDE">
        <w:rPr>
          <w:rFonts w:cstheme="minorHAnsi"/>
          <w:i/>
          <w:sz w:val="24"/>
          <w:szCs w:val="24"/>
        </w:rPr>
        <w:t xml:space="preserve"> the Arlington Street Community Center calendar on the web page</w:t>
      </w:r>
    </w:p>
    <w:p w14:paraId="01271632" w14:textId="45BCC4DE" w:rsidR="004A472F" w:rsidRDefault="002F7139" w:rsidP="00D2049A">
      <w:pPr>
        <w:spacing w:after="120"/>
        <w:jc w:val="center"/>
        <w:rPr>
          <w:rFonts w:cstheme="minorHAnsi"/>
          <w:i/>
          <w:sz w:val="24"/>
          <w:szCs w:val="24"/>
        </w:rPr>
      </w:pPr>
      <w:r w:rsidRPr="005E0BDE">
        <w:rPr>
          <w:rFonts w:cstheme="minorHAnsi"/>
          <w:i/>
          <w:sz w:val="24"/>
          <w:szCs w:val="24"/>
        </w:rPr>
        <w:t>(www.nashuanh.gov/1146/Arlington-Street-Community-Center) for room availability</w:t>
      </w:r>
      <w:r w:rsidR="00EE3893" w:rsidRPr="005E0BDE">
        <w:rPr>
          <w:rFonts w:cstheme="minorHAnsi"/>
          <w:i/>
          <w:sz w:val="24"/>
          <w:szCs w:val="24"/>
        </w:rPr>
        <w:t xml:space="preserve"> prior to submitting </w:t>
      </w:r>
      <w:r w:rsidR="005E0BDE">
        <w:rPr>
          <w:rFonts w:cstheme="minorHAnsi"/>
          <w:i/>
          <w:sz w:val="24"/>
          <w:szCs w:val="24"/>
        </w:rPr>
        <w:t>your</w:t>
      </w:r>
      <w:r w:rsidR="005E0BDE" w:rsidRPr="005E0BDE">
        <w:rPr>
          <w:rFonts w:cstheme="minorHAnsi"/>
          <w:i/>
          <w:sz w:val="24"/>
          <w:szCs w:val="24"/>
        </w:rPr>
        <w:t xml:space="preserve"> application. O</w:t>
      </w:r>
      <w:r w:rsidRPr="005E0BDE">
        <w:rPr>
          <w:rFonts w:cstheme="minorHAnsi"/>
          <w:i/>
          <w:sz w:val="24"/>
          <w:szCs w:val="24"/>
        </w:rPr>
        <w:t>pen date</w:t>
      </w:r>
      <w:r w:rsidR="005E0BDE" w:rsidRPr="005E0BDE">
        <w:rPr>
          <w:rFonts w:cstheme="minorHAnsi"/>
          <w:i/>
          <w:sz w:val="24"/>
          <w:szCs w:val="24"/>
        </w:rPr>
        <w:t>s</w:t>
      </w:r>
      <w:r w:rsidRPr="005E0BDE">
        <w:rPr>
          <w:rFonts w:cstheme="minorHAnsi"/>
          <w:i/>
          <w:sz w:val="24"/>
          <w:szCs w:val="24"/>
        </w:rPr>
        <w:t xml:space="preserve"> </w:t>
      </w:r>
      <w:r w:rsidR="005E0BDE" w:rsidRPr="005E0BDE">
        <w:rPr>
          <w:rFonts w:cstheme="minorHAnsi"/>
          <w:i/>
          <w:sz w:val="24"/>
          <w:szCs w:val="24"/>
        </w:rPr>
        <w:t>are</w:t>
      </w:r>
      <w:r w:rsidRPr="005E0BDE">
        <w:rPr>
          <w:rFonts w:cstheme="minorHAnsi"/>
          <w:i/>
          <w:sz w:val="24"/>
          <w:szCs w:val="24"/>
        </w:rPr>
        <w:t xml:space="preserve"> not a guarantee</w:t>
      </w:r>
      <w:r w:rsidR="005E0BDE" w:rsidRPr="005E0BDE">
        <w:rPr>
          <w:rFonts w:cstheme="minorHAnsi"/>
          <w:i/>
          <w:sz w:val="24"/>
          <w:szCs w:val="24"/>
        </w:rPr>
        <w:t>,</w:t>
      </w:r>
      <w:r w:rsidRPr="005E0BDE">
        <w:rPr>
          <w:rFonts w:cstheme="minorHAnsi"/>
          <w:i/>
          <w:sz w:val="24"/>
          <w:szCs w:val="24"/>
        </w:rPr>
        <w:t xml:space="preserve"> as some applications may be in process.</w:t>
      </w:r>
    </w:p>
    <w:p w14:paraId="75D9563B" w14:textId="77777777" w:rsidR="00D2049A" w:rsidRPr="004A472F" w:rsidRDefault="00D2049A" w:rsidP="00D2049A">
      <w:pPr>
        <w:spacing w:after="120"/>
        <w:jc w:val="center"/>
        <w:rPr>
          <w:rFonts w:cstheme="minorHAnsi"/>
          <w:i/>
          <w:sz w:val="24"/>
          <w:szCs w:val="24"/>
        </w:rPr>
      </w:pPr>
    </w:p>
    <w:p w14:paraId="6FC153AC" w14:textId="38930B38" w:rsidR="00866A95" w:rsidRPr="00E2080D" w:rsidRDefault="00866A95" w:rsidP="00D2049A">
      <w:pPr>
        <w:spacing w:after="120"/>
        <w:rPr>
          <w:rFonts w:cstheme="minorHAnsi"/>
          <w:sz w:val="24"/>
          <w:szCs w:val="24"/>
        </w:rPr>
      </w:pPr>
      <w:r w:rsidRPr="00522501">
        <w:rPr>
          <w:rFonts w:cstheme="minorHAnsi"/>
          <w:b/>
          <w:sz w:val="24"/>
          <w:szCs w:val="24"/>
        </w:rPr>
        <w:t xml:space="preserve">Name of Sponsoring Organization or Individual:  </w:t>
      </w:r>
      <w:sdt>
        <w:sdtPr>
          <w:rPr>
            <w:rFonts w:cstheme="minorHAnsi"/>
            <w:sz w:val="24"/>
            <w:szCs w:val="24"/>
          </w:rPr>
          <w:id w:val="-1903898717"/>
          <w:placeholder>
            <w:docPart w:val="E7654FEB80A84760BBA2A88DACAE8B04"/>
          </w:placeholder>
          <w:showingPlcHdr/>
        </w:sdtPr>
        <w:sdtEndPr/>
        <w:sdtContent>
          <w:bookmarkStart w:id="0" w:name="_GoBack"/>
          <w:r w:rsidR="00E2080D" w:rsidRPr="00221E64">
            <w:rPr>
              <w:rStyle w:val="PlaceholderText"/>
            </w:rPr>
            <w:t>Click or tap here to enter text.</w:t>
          </w:r>
          <w:bookmarkEnd w:id="0"/>
        </w:sdtContent>
      </w:sdt>
    </w:p>
    <w:p w14:paraId="27D14B04" w14:textId="622F581F" w:rsidR="002F7139" w:rsidRDefault="002F7139" w:rsidP="00AA7A72">
      <w:pPr>
        <w:tabs>
          <w:tab w:val="left" w:pos="5310"/>
        </w:tabs>
        <w:spacing w:after="120"/>
        <w:rPr>
          <w:rFonts w:cstheme="minorHAnsi"/>
          <w:sz w:val="24"/>
          <w:szCs w:val="24"/>
        </w:rPr>
      </w:pPr>
      <w:r w:rsidRPr="00866A95">
        <w:rPr>
          <w:rFonts w:cstheme="minorHAnsi"/>
          <w:b/>
          <w:sz w:val="24"/>
          <w:szCs w:val="24"/>
        </w:rPr>
        <w:t>Date of Application</w:t>
      </w:r>
      <w:r w:rsidRPr="002F7139">
        <w:rPr>
          <w:rFonts w:cstheme="minorHAnsi"/>
          <w:sz w:val="24"/>
          <w:szCs w:val="24"/>
        </w:rPr>
        <w:t xml:space="preserve">: </w:t>
      </w:r>
      <w:sdt>
        <w:sdtPr>
          <w:rPr>
            <w:rFonts w:cstheme="minorHAnsi"/>
            <w:sz w:val="24"/>
            <w:szCs w:val="24"/>
          </w:rPr>
          <w:id w:val="26693940"/>
          <w:placeholder>
            <w:docPart w:val="888983AAC2B1489AAC8846CC5EEAB8E0"/>
          </w:placeholder>
          <w:showingPlcHdr/>
          <w:date>
            <w:dateFormat w:val="M/d/yyyy"/>
            <w:lid w:val="en-US"/>
            <w:storeMappedDataAs w:val="dateTime"/>
            <w:calendar w:val="gregorian"/>
          </w:date>
        </w:sdtPr>
        <w:sdtEndPr/>
        <w:sdtContent>
          <w:r w:rsidR="008F066A" w:rsidRPr="00221E64">
            <w:rPr>
              <w:rStyle w:val="PlaceholderText"/>
            </w:rPr>
            <w:t>Click or tap to enter a date.</w:t>
          </w:r>
        </w:sdtContent>
      </w:sdt>
      <w:r w:rsidR="00AA7A72">
        <w:rPr>
          <w:rFonts w:cstheme="minorHAnsi"/>
          <w:sz w:val="24"/>
          <w:szCs w:val="24"/>
        </w:rPr>
        <w:t xml:space="preserve">  </w:t>
      </w:r>
    </w:p>
    <w:p w14:paraId="42250B1E" w14:textId="2036714C" w:rsidR="00BB3B02" w:rsidRDefault="00BB3B02" w:rsidP="00AA7A72">
      <w:pPr>
        <w:tabs>
          <w:tab w:val="center" w:pos="4680"/>
          <w:tab w:val="left" w:pos="8160"/>
        </w:tabs>
        <w:spacing w:after="120"/>
        <w:rPr>
          <w:rFonts w:cstheme="minorHAnsi"/>
          <w:sz w:val="24"/>
          <w:szCs w:val="24"/>
        </w:rPr>
      </w:pPr>
      <w:r w:rsidRPr="00866A95">
        <w:rPr>
          <w:rFonts w:cstheme="minorHAnsi"/>
          <w:b/>
          <w:sz w:val="24"/>
          <w:szCs w:val="24"/>
        </w:rPr>
        <w:t>Date of Event:</w:t>
      </w:r>
      <w:r>
        <w:rPr>
          <w:rFonts w:cstheme="minorHAnsi"/>
          <w:sz w:val="24"/>
          <w:szCs w:val="24"/>
        </w:rPr>
        <w:t xml:space="preserve"> </w:t>
      </w:r>
      <w:sdt>
        <w:sdtPr>
          <w:rPr>
            <w:rFonts w:cstheme="minorHAnsi"/>
            <w:sz w:val="24"/>
            <w:szCs w:val="24"/>
          </w:rPr>
          <w:id w:val="-1284027468"/>
          <w:placeholder>
            <w:docPart w:val="ACB5DF690C464106B7AB72F7817785A7"/>
          </w:placeholder>
          <w:showingPlcHdr/>
          <w:date>
            <w:dateFormat w:val="M/d/yyyy"/>
            <w:lid w:val="en-US"/>
            <w:storeMappedDataAs w:val="dateTime"/>
            <w:calendar w:val="gregorian"/>
          </w:date>
        </w:sdtPr>
        <w:sdtEndPr/>
        <w:sdtContent>
          <w:r w:rsidRPr="00221E64">
            <w:rPr>
              <w:rStyle w:val="PlaceholderText"/>
            </w:rPr>
            <w:t>Click or tap to enter a date.</w:t>
          </w:r>
        </w:sdtContent>
      </w:sdt>
      <w:r w:rsidR="00AA7A72">
        <w:rPr>
          <w:rFonts w:cstheme="minorHAnsi"/>
          <w:sz w:val="24"/>
          <w:szCs w:val="24"/>
        </w:rPr>
        <w:t xml:space="preserve"> </w:t>
      </w:r>
      <w:r w:rsidR="00AA7A72" w:rsidRPr="00AA7A72">
        <w:rPr>
          <w:rFonts w:cstheme="minorHAnsi"/>
          <w:b/>
          <w:bCs/>
          <w:sz w:val="24"/>
          <w:szCs w:val="24"/>
        </w:rPr>
        <w:t>-</w:t>
      </w:r>
      <w:r w:rsidR="00AA7A72">
        <w:rPr>
          <w:rFonts w:cstheme="minorHAnsi"/>
          <w:sz w:val="24"/>
          <w:szCs w:val="24"/>
        </w:rPr>
        <w:t xml:space="preserve"> </w:t>
      </w:r>
      <w:sdt>
        <w:sdtPr>
          <w:rPr>
            <w:rFonts w:cstheme="minorHAnsi"/>
            <w:sz w:val="24"/>
            <w:szCs w:val="24"/>
          </w:rPr>
          <w:id w:val="-152991667"/>
          <w:placeholder>
            <w:docPart w:val="26384923204149399AFC143F74D11509"/>
          </w:placeholder>
          <w:showingPlcHdr/>
          <w:date>
            <w:dateFormat w:val="M/d/yyyy"/>
            <w:lid w:val="en-US"/>
            <w:storeMappedDataAs w:val="dateTime"/>
            <w:calendar w:val="gregorian"/>
          </w:date>
        </w:sdtPr>
        <w:sdtEndPr/>
        <w:sdtContent>
          <w:r w:rsidR="00AA7A72" w:rsidRPr="00221E64">
            <w:rPr>
              <w:rStyle w:val="PlaceholderText"/>
            </w:rPr>
            <w:t>Click or tap to enter a date.</w:t>
          </w:r>
        </w:sdtContent>
      </w:sdt>
      <w:r w:rsidR="00AA7A72">
        <w:rPr>
          <w:rFonts w:cstheme="minorHAnsi"/>
          <w:sz w:val="24"/>
          <w:szCs w:val="24"/>
        </w:rPr>
        <w:tab/>
      </w:r>
    </w:p>
    <w:p w14:paraId="203368E1" w14:textId="2DAB7758" w:rsidR="00AA7A72" w:rsidRDefault="00AA7A72" w:rsidP="00AA7A72">
      <w:pPr>
        <w:tabs>
          <w:tab w:val="center" w:pos="4680"/>
          <w:tab w:val="left" w:pos="8160"/>
        </w:tabs>
        <w:spacing w:after="120"/>
        <w:rPr>
          <w:rFonts w:cstheme="minorHAnsi"/>
          <w:sz w:val="24"/>
          <w:szCs w:val="24"/>
        </w:rPr>
      </w:pPr>
      <w:r w:rsidRPr="00AA7A72">
        <w:rPr>
          <w:rFonts w:cstheme="minorHAnsi"/>
          <w:b/>
          <w:bCs/>
          <w:sz w:val="24"/>
          <w:szCs w:val="24"/>
        </w:rPr>
        <w:t>Recurring</w:t>
      </w:r>
      <w:r>
        <w:rPr>
          <w:rFonts w:cstheme="minorHAnsi"/>
          <w:sz w:val="24"/>
          <w:szCs w:val="24"/>
        </w:rPr>
        <w:t xml:space="preserve">? </w:t>
      </w:r>
      <w:sdt>
        <w:sdtPr>
          <w:rPr>
            <w:rFonts w:cstheme="minorHAnsi"/>
            <w:sz w:val="24"/>
            <w:szCs w:val="24"/>
          </w:rPr>
          <w:id w:val="152166507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Yes </w:t>
      </w:r>
      <w:sdt>
        <w:sdtPr>
          <w:rPr>
            <w:rFonts w:cstheme="minorHAnsi"/>
            <w:sz w:val="24"/>
            <w:szCs w:val="24"/>
          </w:rPr>
          <w:id w:val="9960690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No</w:t>
      </w:r>
    </w:p>
    <w:p w14:paraId="260E2E55" w14:textId="07C24A5C" w:rsidR="00AA7A72" w:rsidRPr="00AA7A72" w:rsidRDefault="00AA7A72" w:rsidP="00AA7A72">
      <w:pPr>
        <w:tabs>
          <w:tab w:val="center" w:pos="4680"/>
          <w:tab w:val="left" w:pos="8160"/>
        </w:tabs>
        <w:spacing w:after="120"/>
        <w:rPr>
          <w:rFonts w:cstheme="minorHAnsi"/>
          <w:i/>
          <w:iCs/>
          <w:sz w:val="24"/>
          <w:szCs w:val="24"/>
        </w:rPr>
      </w:pPr>
      <w:r w:rsidRPr="00AA7A72">
        <w:rPr>
          <w:rFonts w:cstheme="minorHAnsi"/>
          <w:i/>
          <w:iCs/>
          <w:sz w:val="24"/>
          <w:szCs w:val="24"/>
        </w:rPr>
        <w:t>If yes, please select the day(s) the event will be recurring:</w:t>
      </w:r>
    </w:p>
    <w:p w14:paraId="4CC33FF0" w14:textId="3EFDE57C" w:rsidR="00AA7A72" w:rsidRDefault="00623FCE" w:rsidP="00AA7A72">
      <w:pPr>
        <w:tabs>
          <w:tab w:val="left" w:pos="525"/>
          <w:tab w:val="left" w:pos="990"/>
          <w:tab w:val="left" w:pos="1575"/>
          <w:tab w:val="left" w:pos="1995"/>
          <w:tab w:val="left" w:pos="2475"/>
          <w:tab w:val="left" w:pos="2940"/>
          <w:tab w:val="left" w:pos="3915"/>
          <w:tab w:val="left" w:pos="4350"/>
          <w:tab w:val="left" w:pos="4680"/>
          <w:tab w:val="left" w:pos="5385"/>
        </w:tabs>
        <w:spacing w:after="120"/>
        <w:rPr>
          <w:rFonts w:cstheme="minorHAnsi"/>
          <w:sz w:val="24"/>
          <w:szCs w:val="24"/>
        </w:rPr>
      </w:pPr>
      <w:sdt>
        <w:sdtPr>
          <w:rPr>
            <w:rFonts w:cstheme="minorHAnsi"/>
            <w:sz w:val="24"/>
            <w:szCs w:val="24"/>
          </w:rPr>
          <w:id w:val="-1060473341"/>
          <w14:checkbox>
            <w14:checked w14:val="0"/>
            <w14:checkedState w14:val="2612" w14:font="MS Gothic"/>
            <w14:uncheckedState w14:val="2610" w14:font="MS Gothic"/>
          </w14:checkbox>
        </w:sdtPr>
        <w:sdtEndPr/>
        <w:sdtContent>
          <w:r w:rsidR="00AA7A72">
            <w:rPr>
              <w:rFonts w:ascii="MS Gothic" w:eastAsia="MS Gothic" w:hAnsi="MS Gothic" w:cstheme="minorHAnsi" w:hint="eastAsia"/>
              <w:sz w:val="24"/>
              <w:szCs w:val="24"/>
            </w:rPr>
            <w:t>☐</w:t>
          </w:r>
        </w:sdtContent>
      </w:sdt>
      <w:r w:rsidR="00AA7A72">
        <w:rPr>
          <w:rFonts w:cstheme="minorHAnsi"/>
          <w:sz w:val="24"/>
          <w:szCs w:val="24"/>
        </w:rPr>
        <w:t xml:space="preserve">Sunday </w:t>
      </w:r>
      <w:sdt>
        <w:sdtPr>
          <w:rPr>
            <w:rFonts w:cstheme="minorHAnsi"/>
            <w:sz w:val="24"/>
            <w:szCs w:val="24"/>
          </w:rPr>
          <w:id w:val="1575391887"/>
          <w14:checkbox>
            <w14:checked w14:val="0"/>
            <w14:checkedState w14:val="2612" w14:font="MS Gothic"/>
            <w14:uncheckedState w14:val="2610" w14:font="MS Gothic"/>
          </w14:checkbox>
        </w:sdtPr>
        <w:sdtEndPr/>
        <w:sdtContent>
          <w:r w:rsidR="00AA7A72">
            <w:rPr>
              <w:rFonts w:ascii="MS Gothic" w:eastAsia="MS Gothic" w:hAnsi="MS Gothic" w:cstheme="minorHAnsi" w:hint="eastAsia"/>
              <w:sz w:val="24"/>
              <w:szCs w:val="24"/>
            </w:rPr>
            <w:t>☐</w:t>
          </w:r>
        </w:sdtContent>
      </w:sdt>
      <w:r w:rsidR="00AA7A72">
        <w:rPr>
          <w:rFonts w:cstheme="minorHAnsi"/>
          <w:sz w:val="24"/>
          <w:szCs w:val="24"/>
        </w:rPr>
        <w:t xml:space="preserve"> Monday </w:t>
      </w:r>
      <w:sdt>
        <w:sdtPr>
          <w:rPr>
            <w:rFonts w:cstheme="minorHAnsi"/>
            <w:sz w:val="24"/>
            <w:szCs w:val="24"/>
          </w:rPr>
          <w:id w:val="326093243"/>
          <w14:checkbox>
            <w14:checked w14:val="0"/>
            <w14:checkedState w14:val="2612" w14:font="MS Gothic"/>
            <w14:uncheckedState w14:val="2610" w14:font="MS Gothic"/>
          </w14:checkbox>
        </w:sdtPr>
        <w:sdtEndPr/>
        <w:sdtContent>
          <w:r w:rsidR="00AA7A72">
            <w:rPr>
              <w:rFonts w:ascii="MS Gothic" w:eastAsia="MS Gothic" w:hAnsi="MS Gothic" w:cstheme="minorHAnsi" w:hint="eastAsia"/>
              <w:sz w:val="24"/>
              <w:szCs w:val="24"/>
            </w:rPr>
            <w:t>☐</w:t>
          </w:r>
        </w:sdtContent>
      </w:sdt>
      <w:r w:rsidR="00AA7A72">
        <w:rPr>
          <w:rFonts w:cstheme="minorHAnsi"/>
          <w:sz w:val="24"/>
          <w:szCs w:val="24"/>
        </w:rPr>
        <w:t xml:space="preserve"> Tuesday </w:t>
      </w:r>
      <w:sdt>
        <w:sdtPr>
          <w:rPr>
            <w:rFonts w:cstheme="minorHAnsi"/>
            <w:sz w:val="24"/>
            <w:szCs w:val="24"/>
          </w:rPr>
          <w:id w:val="-1132090829"/>
          <w14:checkbox>
            <w14:checked w14:val="0"/>
            <w14:checkedState w14:val="2612" w14:font="MS Gothic"/>
            <w14:uncheckedState w14:val="2610" w14:font="MS Gothic"/>
          </w14:checkbox>
        </w:sdtPr>
        <w:sdtEndPr/>
        <w:sdtContent>
          <w:r w:rsidR="00AA7A72">
            <w:rPr>
              <w:rFonts w:ascii="MS Gothic" w:eastAsia="MS Gothic" w:hAnsi="MS Gothic" w:cstheme="minorHAnsi" w:hint="eastAsia"/>
              <w:sz w:val="24"/>
              <w:szCs w:val="24"/>
            </w:rPr>
            <w:t>☐</w:t>
          </w:r>
        </w:sdtContent>
      </w:sdt>
      <w:r w:rsidR="00AA7A72">
        <w:rPr>
          <w:rFonts w:cstheme="minorHAnsi"/>
          <w:sz w:val="24"/>
          <w:szCs w:val="24"/>
        </w:rPr>
        <w:t xml:space="preserve"> Wednesday </w:t>
      </w:r>
      <w:sdt>
        <w:sdtPr>
          <w:rPr>
            <w:rFonts w:cstheme="minorHAnsi"/>
            <w:sz w:val="24"/>
            <w:szCs w:val="24"/>
          </w:rPr>
          <w:id w:val="-838155187"/>
          <w14:checkbox>
            <w14:checked w14:val="0"/>
            <w14:checkedState w14:val="2612" w14:font="MS Gothic"/>
            <w14:uncheckedState w14:val="2610" w14:font="MS Gothic"/>
          </w14:checkbox>
        </w:sdtPr>
        <w:sdtEndPr/>
        <w:sdtContent>
          <w:r w:rsidR="00AA7A72">
            <w:rPr>
              <w:rFonts w:ascii="MS Gothic" w:eastAsia="MS Gothic" w:hAnsi="MS Gothic" w:cstheme="minorHAnsi" w:hint="eastAsia"/>
              <w:sz w:val="24"/>
              <w:szCs w:val="24"/>
            </w:rPr>
            <w:t>☐</w:t>
          </w:r>
        </w:sdtContent>
      </w:sdt>
      <w:r w:rsidR="00AA7A72">
        <w:rPr>
          <w:rFonts w:cstheme="minorHAnsi"/>
          <w:sz w:val="24"/>
          <w:szCs w:val="24"/>
        </w:rPr>
        <w:t xml:space="preserve"> Thursday </w:t>
      </w:r>
      <w:sdt>
        <w:sdtPr>
          <w:rPr>
            <w:rFonts w:cstheme="minorHAnsi"/>
            <w:sz w:val="24"/>
            <w:szCs w:val="24"/>
          </w:rPr>
          <w:id w:val="-1498885917"/>
          <w14:checkbox>
            <w14:checked w14:val="0"/>
            <w14:checkedState w14:val="2612" w14:font="MS Gothic"/>
            <w14:uncheckedState w14:val="2610" w14:font="MS Gothic"/>
          </w14:checkbox>
        </w:sdtPr>
        <w:sdtEndPr/>
        <w:sdtContent>
          <w:r w:rsidR="00AA7A72">
            <w:rPr>
              <w:rFonts w:ascii="MS Gothic" w:eastAsia="MS Gothic" w:hAnsi="MS Gothic" w:cstheme="minorHAnsi" w:hint="eastAsia"/>
              <w:sz w:val="24"/>
              <w:szCs w:val="24"/>
            </w:rPr>
            <w:t>☐</w:t>
          </w:r>
        </w:sdtContent>
      </w:sdt>
      <w:r w:rsidR="00AA7A72">
        <w:rPr>
          <w:rFonts w:cstheme="minorHAnsi"/>
          <w:sz w:val="24"/>
          <w:szCs w:val="24"/>
        </w:rPr>
        <w:t xml:space="preserve"> Friday </w:t>
      </w:r>
      <w:sdt>
        <w:sdtPr>
          <w:rPr>
            <w:rFonts w:cstheme="minorHAnsi"/>
            <w:sz w:val="24"/>
            <w:szCs w:val="24"/>
          </w:rPr>
          <w:id w:val="-1043596576"/>
          <w14:checkbox>
            <w14:checked w14:val="0"/>
            <w14:checkedState w14:val="2612" w14:font="MS Gothic"/>
            <w14:uncheckedState w14:val="2610" w14:font="MS Gothic"/>
          </w14:checkbox>
        </w:sdtPr>
        <w:sdtEndPr/>
        <w:sdtContent>
          <w:r w:rsidR="00AA7A72">
            <w:rPr>
              <w:rFonts w:ascii="MS Gothic" w:eastAsia="MS Gothic" w:hAnsi="MS Gothic" w:cstheme="minorHAnsi" w:hint="eastAsia"/>
              <w:sz w:val="24"/>
              <w:szCs w:val="24"/>
            </w:rPr>
            <w:t>☐</w:t>
          </w:r>
        </w:sdtContent>
      </w:sdt>
      <w:r w:rsidR="00AA7A72">
        <w:rPr>
          <w:rFonts w:cstheme="minorHAnsi"/>
          <w:sz w:val="24"/>
          <w:szCs w:val="24"/>
        </w:rPr>
        <w:t xml:space="preserve"> Saturday</w:t>
      </w:r>
    </w:p>
    <w:p w14:paraId="6ECACE38" w14:textId="1EA03317" w:rsidR="00BB3B02" w:rsidRDefault="002F7139" w:rsidP="00D2049A">
      <w:pPr>
        <w:spacing w:after="120"/>
        <w:rPr>
          <w:rFonts w:cstheme="minorHAnsi"/>
          <w:sz w:val="24"/>
          <w:szCs w:val="24"/>
        </w:rPr>
      </w:pPr>
      <w:r w:rsidRPr="00866A95">
        <w:rPr>
          <w:rFonts w:cstheme="minorHAnsi"/>
          <w:b/>
          <w:sz w:val="24"/>
          <w:szCs w:val="24"/>
        </w:rPr>
        <w:t xml:space="preserve"> Total Time Requested </w:t>
      </w:r>
      <w:r w:rsidRPr="00E2080D">
        <w:rPr>
          <w:rFonts w:cstheme="minorHAnsi"/>
          <w:i/>
          <w:sz w:val="24"/>
          <w:szCs w:val="24"/>
        </w:rPr>
        <w:t>(including set-up and clean-up time):</w:t>
      </w:r>
      <w:r w:rsidRPr="002F7139">
        <w:rPr>
          <w:rFonts w:cstheme="minorHAnsi"/>
          <w:sz w:val="24"/>
          <w:szCs w:val="24"/>
        </w:rPr>
        <w:t xml:space="preserve"> </w:t>
      </w:r>
      <w:sdt>
        <w:sdtPr>
          <w:rPr>
            <w:rFonts w:cstheme="minorHAnsi"/>
            <w:sz w:val="24"/>
            <w:szCs w:val="24"/>
          </w:rPr>
          <w:id w:val="-1498496951"/>
          <w:placeholder>
            <w:docPart w:val="DefaultPlaceholder_-1854013440"/>
          </w:placeholder>
        </w:sdtPr>
        <w:sdtEndPr/>
        <w:sdtContent>
          <w:sdt>
            <w:sdtPr>
              <w:rPr>
                <w:rFonts w:cstheme="minorHAnsi"/>
                <w:sz w:val="24"/>
                <w:szCs w:val="24"/>
              </w:rPr>
              <w:id w:val="-500664062"/>
              <w:placeholder>
                <w:docPart w:val="2C35077788724EDBB239F31976D08057"/>
              </w:placeholder>
            </w:sdtPr>
            <w:sdtEndPr/>
            <w:sdtContent>
              <w:sdt>
                <w:sdtPr>
                  <w:rPr>
                    <w:rFonts w:cstheme="minorHAnsi"/>
                    <w:sz w:val="24"/>
                    <w:szCs w:val="24"/>
                  </w:rPr>
                  <w:alias w:val="Start Time"/>
                  <w:tag w:val="Start Time"/>
                  <w:id w:val="-1539420584"/>
                  <w:placeholder>
                    <w:docPart w:val="E97507A832734F129B35C47482B44FDD"/>
                  </w:placeholder>
                  <w:showingPlcHdr/>
                  <w:dropDownList>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listItem w:displayText="8:00 PM" w:value="8:00 PM"/>
                    <w:listItem w:displayText="8:30 PM" w:value="8:30 PM"/>
                    <w:listItem w:displayText="9:00 PM" w:value="9:00 PM"/>
                    <w:listItem w:displayText="9:30 PM" w:value="9:30 PM"/>
                  </w:dropDownList>
                </w:sdtPr>
                <w:sdtEndPr/>
                <w:sdtContent>
                  <w:r w:rsidR="00D2049A" w:rsidRPr="001504F2">
                    <w:rPr>
                      <w:rStyle w:val="PlaceholderText"/>
                    </w:rPr>
                    <w:t>Choose an item.</w:t>
                  </w:r>
                </w:sdtContent>
              </w:sdt>
            </w:sdtContent>
          </w:sdt>
        </w:sdtContent>
      </w:sdt>
      <w:r w:rsidRPr="002F7139">
        <w:rPr>
          <w:rFonts w:cstheme="minorHAnsi"/>
          <w:sz w:val="24"/>
          <w:szCs w:val="24"/>
        </w:rPr>
        <w:t xml:space="preserve">  </w:t>
      </w:r>
      <w:r w:rsidR="00D2049A" w:rsidRPr="00D2049A">
        <w:rPr>
          <w:rFonts w:cstheme="minorHAnsi"/>
          <w:b/>
          <w:sz w:val="24"/>
          <w:szCs w:val="24"/>
        </w:rPr>
        <w:t>-</w:t>
      </w:r>
      <w:r w:rsidRPr="002F7139">
        <w:rPr>
          <w:rFonts w:cstheme="minorHAnsi"/>
          <w:sz w:val="24"/>
          <w:szCs w:val="24"/>
        </w:rPr>
        <w:t xml:space="preserve">  </w:t>
      </w:r>
      <w:sdt>
        <w:sdtPr>
          <w:rPr>
            <w:rFonts w:cstheme="minorHAnsi"/>
            <w:sz w:val="24"/>
            <w:szCs w:val="24"/>
          </w:rPr>
          <w:alias w:val="End Time"/>
          <w:tag w:val="End Time"/>
          <w:id w:val="-295837954"/>
          <w:placeholder>
            <w:docPart w:val="68E69316EB2640D08D44B6EDAF66CF8F"/>
          </w:placeholder>
          <w:showingPlcHdr/>
          <w:dropDownList>
            <w:listItem w:value="Choose an ite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listItem w:displayText="8:00 PM" w:value="8:00 PM"/>
            <w:listItem w:displayText="8:30 PM" w:value="8:30 PM"/>
            <w:listItem w:displayText="9:00 PM" w:value="9:00 PM"/>
            <w:listItem w:displayText="9:30 PM" w:value="9:30 PM"/>
          </w:dropDownList>
        </w:sdtPr>
        <w:sdtEndPr/>
        <w:sdtContent>
          <w:r w:rsidR="00D2049A" w:rsidRPr="001504F2">
            <w:rPr>
              <w:rStyle w:val="PlaceholderText"/>
            </w:rPr>
            <w:t>Choose an item.</w:t>
          </w:r>
        </w:sdtContent>
      </w:sdt>
    </w:p>
    <w:p w14:paraId="26100D4A" w14:textId="39955971" w:rsidR="001379A3" w:rsidRPr="001379A3" w:rsidRDefault="002F7139" w:rsidP="001379A3">
      <w:pPr>
        <w:spacing w:after="120"/>
        <w:rPr>
          <w:rFonts w:cstheme="minorHAnsi"/>
          <w:sz w:val="24"/>
          <w:szCs w:val="24"/>
        </w:rPr>
      </w:pPr>
      <w:r w:rsidRPr="002F7139">
        <w:rPr>
          <w:rFonts w:cstheme="minorHAnsi"/>
          <w:sz w:val="24"/>
          <w:szCs w:val="24"/>
        </w:rPr>
        <w:t xml:space="preserve"> </w:t>
      </w:r>
      <w:r w:rsidRPr="00866A95">
        <w:rPr>
          <w:rFonts w:cstheme="minorHAnsi"/>
          <w:b/>
          <w:sz w:val="24"/>
          <w:szCs w:val="24"/>
        </w:rPr>
        <w:t>Actual Event Time:</w:t>
      </w:r>
      <w:r w:rsidRPr="002F7139">
        <w:rPr>
          <w:rFonts w:cstheme="minorHAnsi"/>
          <w:sz w:val="24"/>
          <w:szCs w:val="24"/>
        </w:rPr>
        <w:t xml:space="preserve">  </w:t>
      </w:r>
      <w:sdt>
        <w:sdtPr>
          <w:rPr>
            <w:rFonts w:cstheme="minorHAnsi"/>
            <w:sz w:val="24"/>
            <w:szCs w:val="24"/>
          </w:rPr>
          <w:alias w:val="Event Time"/>
          <w:id w:val="-2044427462"/>
          <w:placeholder>
            <w:docPart w:val="4E27C566A64A49A2A77945FC4D396286"/>
          </w:placeholder>
          <w:showingPlcHdr/>
          <w:dropDownList>
            <w:listItem w:value="Choose an ite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listItem w:displayText="8:00 PM" w:value="8:00 PM"/>
            <w:listItem w:displayText="8:30 PM" w:value="8:30 PM"/>
            <w:listItem w:displayText="9:00 PM" w:value="9:00 PM"/>
            <w:listItem w:displayText="9:30 PM" w:value="9:30 PM"/>
          </w:dropDownList>
        </w:sdtPr>
        <w:sdtEndPr/>
        <w:sdtContent>
          <w:r w:rsidR="00D2049A" w:rsidRPr="001504F2">
            <w:rPr>
              <w:rStyle w:val="PlaceholderText"/>
            </w:rPr>
            <w:t>Choose an item.</w:t>
          </w:r>
        </w:sdtContent>
      </w:sdt>
    </w:p>
    <w:p w14:paraId="7C7CB38F" w14:textId="2E484872" w:rsidR="00BB3B02" w:rsidRPr="00D2049A" w:rsidRDefault="002F7139" w:rsidP="00D2049A">
      <w:pPr>
        <w:spacing w:after="120" w:line="240" w:lineRule="auto"/>
        <w:rPr>
          <w:rFonts w:cstheme="minorHAnsi"/>
          <w:i/>
          <w:sz w:val="24"/>
          <w:szCs w:val="24"/>
        </w:rPr>
      </w:pPr>
      <w:r w:rsidRPr="003878EF">
        <w:rPr>
          <w:rFonts w:cstheme="minorHAnsi"/>
          <w:b/>
          <w:sz w:val="24"/>
          <w:szCs w:val="24"/>
        </w:rPr>
        <w:t xml:space="preserve"> </w:t>
      </w:r>
      <w:r w:rsidR="00BB3B02" w:rsidRPr="003878EF">
        <w:rPr>
          <w:rFonts w:cstheme="minorHAnsi"/>
          <w:b/>
          <w:sz w:val="24"/>
          <w:szCs w:val="24"/>
        </w:rPr>
        <w:t>Room(s) Requested</w:t>
      </w:r>
      <w:r w:rsidR="00D2049A">
        <w:rPr>
          <w:rFonts w:cstheme="minorHAnsi"/>
          <w:b/>
          <w:sz w:val="24"/>
          <w:szCs w:val="24"/>
        </w:rPr>
        <w:t xml:space="preserve"> </w:t>
      </w:r>
      <w:r w:rsidR="00D2049A" w:rsidRPr="00E2080D">
        <w:rPr>
          <w:rFonts w:cstheme="minorHAnsi"/>
          <w:i/>
          <w:sz w:val="24"/>
          <w:szCs w:val="24"/>
        </w:rPr>
        <w:t>(please check all that apply)</w:t>
      </w:r>
      <w:r w:rsidR="00D2049A">
        <w:rPr>
          <w:rFonts w:cstheme="minorHAnsi"/>
          <w:i/>
          <w:sz w:val="24"/>
          <w:szCs w:val="24"/>
        </w:rPr>
        <w:t>:</w:t>
      </w:r>
    </w:p>
    <w:p w14:paraId="71603535" w14:textId="3608A8B6" w:rsidR="00522501" w:rsidRPr="003878EF" w:rsidRDefault="00623FCE" w:rsidP="00D2049A">
      <w:pPr>
        <w:spacing w:after="0"/>
        <w:rPr>
          <w:rFonts w:cstheme="minorHAnsi"/>
          <w:sz w:val="24"/>
          <w:szCs w:val="24"/>
        </w:rPr>
      </w:pPr>
      <w:sdt>
        <w:sdtPr>
          <w:rPr>
            <w:rFonts w:cstheme="minorHAnsi"/>
            <w:sz w:val="24"/>
            <w:szCs w:val="24"/>
          </w:rPr>
          <w:id w:val="91444530"/>
          <w14:checkbox>
            <w14:checked w14:val="0"/>
            <w14:checkedState w14:val="2612" w14:font="MS Gothic"/>
            <w14:uncheckedState w14:val="2610" w14:font="MS Gothic"/>
          </w14:checkbox>
        </w:sdtPr>
        <w:sdtEndPr/>
        <w:sdtContent>
          <w:r w:rsidR="00D2049A">
            <w:rPr>
              <w:rFonts w:ascii="MS Gothic" w:eastAsia="MS Gothic" w:hAnsi="MS Gothic" w:cstheme="minorHAnsi" w:hint="eastAsia"/>
              <w:sz w:val="24"/>
              <w:szCs w:val="24"/>
            </w:rPr>
            <w:t>☐</w:t>
          </w:r>
        </w:sdtContent>
      </w:sdt>
      <w:r w:rsidR="00522501">
        <w:rPr>
          <w:rFonts w:cstheme="minorHAnsi"/>
          <w:sz w:val="24"/>
          <w:szCs w:val="24"/>
        </w:rPr>
        <w:t xml:space="preserve">Program Room A   </w:t>
      </w:r>
      <w:sdt>
        <w:sdtPr>
          <w:rPr>
            <w:rFonts w:cstheme="minorHAnsi"/>
            <w:sz w:val="24"/>
            <w:szCs w:val="24"/>
          </w:rPr>
          <w:id w:val="-1784259018"/>
          <w14:checkbox>
            <w14:checked w14:val="0"/>
            <w14:checkedState w14:val="2612" w14:font="MS Gothic"/>
            <w14:uncheckedState w14:val="2610" w14:font="MS Gothic"/>
          </w14:checkbox>
        </w:sdtPr>
        <w:sdtEndPr/>
        <w:sdtContent>
          <w:r w:rsidR="001603EF">
            <w:rPr>
              <w:rFonts w:ascii="MS Gothic" w:eastAsia="MS Gothic" w:hAnsi="MS Gothic" w:cstheme="minorHAnsi" w:hint="eastAsia"/>
              <w:sz w:val="24"/>
              <w:szCs w:val="24"/>
            </w:rPr>
            <w:t>☐</w:t>
          </w:r>
        </w:sdtContent>
      </w:sdt>
      <w:r w:rsidR="00522501">
        <w:rPr>
          <w:rFonts w:cstheme="minorHAnsi"/>
          <w:sz w:val="24"/>
          <w:szCs w:val="24"/>
        </w:rPr>
        <w:t xml:space="preserve">Program Room B   </w:t>
      </w:r>
      <w:sdt>
        <w:sdtPr>
          <w:rPr>
            <w:rFonts w:cstheme="minorHAnsi"/>
            <w:sz w:val="24"/>
            <w:szCs w:val="24"/>
          </w:rPr>
          <w:id w:val="-1482992006"/>
          <w14:checkbox>
            <w14:checked w14:val="0"/>
            <w14:checkedState w14:val="2612" w14:font="MS Gothic"/>
            <w14:uncheckedState w14:val="2610" w14:font="MS Gothic"/>
          </w14:checkbox>
        </w:sdtPr>
        <w:sdtEndPr/>
        <w:sdtContent>
          <w:r w:rsidR="00522501">
            <w:rPr>
              <w:rFonts w:ascii="MS Gothic" w:eastAsia="MS Gothic" w:hAnsi="MS Gothic" w:cstheme="minorHAnsi" w:hint="eastAsia"/>
              <w:sz w:val="24"/>
              <w:szCs w:val="24"/>
            </w:rPr>
            <w:t>☐</w:t>
          </w:r>
        </w:sdtContent>
      </w:sdt>
      <w:r w:rsidR="00522501">
        <w:rPr>
          <w:rFonts w:cstheme="minorHAnsi"/>
          <w:sz w:val="24"/>
          <w:szCs w:val="24"/>
        </w:rPr>
        <w:t>3</w:t>
      </w:r>
      <w:r w:rsidR="00522501" w:rsidRPr="00522501">
        <w:rPr>
          <w:rFonts w:cstheme="minorHAnsi"/>
          <w:sz w:val="24"/>
          <w:szCs w:val="24"/>
          <w:vertAlign w:val="superscript"/>
        </w:rPr>
        <w:t>rd</w:t>
      </w:r>
      <w:r w:rsidR="00522501">
        <w:rPr>
          <w:rFonts w:cstheme="minorHAnsi"/>
          <w:sz w:val="24"/>
          <w:szCs w:val="24"/>
        </w:rPr>
        <w:t xml:space="preserve"> Floor Dance Studio   </w:t>
      </w:r>
      <w:sdt>
        <w:sdtPr>
          <w:rPr>
            <w:rFonts w:cstheme="minorHAnsi"/>
            <w:sz w:val="24"/>
            <w:szCs w:val="24"/>
          </w:rPr>
          <w:id w:val="2005922234"/>
          <w14:checkbox>
            <w14:checked w14:val="0"/>
            <w14:checkedState w14:val="2612" w14:font="MS Gothic"/>
            <w14:uncheckedState w14:val="2610" w14:font="MS Gothic"/>
          </w14:checkbox>
        </w:sdtPr>
        <w:sdtEndPr/>
        <w:sdtContent>
          <w:r w:rsidR="00522501">
            <w:rPr>
              <w:rFonts w:ascii="MS Gothic" w:eastAsia="MS Gothic" w:hAnsi="MS Gothic" w:cstheme="minorHAnsi" w:hint="eastAsia"/>
              <w:sz w:val="24"/>
              <w:szCs w:val="24"/>
            </w:rPr>
            <w:t>☐</w:t>
          </w:r>
        </w:sdtContent>
      </w:sdt>
      <w:r w:rsidR="00522501">
        <w:rPr>
          <w:rFonts w:cstheme="minorHAnsi"/>
          <w:sz w:val="24"/>
          <w:szCs w:val="24"/>
        </w:rPr>
        <w:t>Entire Building</w:t>
      </w:r>
    </w:p>
    <w:p w14:paraId="6D8BC873" w14:textId="31951BDE" w:rsidR="001379A3" w:rsidRPr="001379A3" w:rsidRDefault="00522501" w:rsidP="001379A3">
      <w:pPr>
        <w:rPr>
          <w:rFonts w:cstheme="minorHAnsi"/>
          <w:i/>
          <w:sz w:val="24"/>
          <w:szCs w:val="24"/>
        </w:rPr>
      </w:pPr>
      <w:r w:rsidRPr="00522501">
        <w:rPr>
          <w:rFonts w:cstheme="minorHAnsi"/>
          <w:i/>
          <w:sz w:val="24"/>
          <w:szCs w:val="24"/>
        </w:rPr>
        <w:t>Note: The 3</w:t>
      </w:r>
      <w:r w:rsidRPr="00522501">
        <w:rPr>
          <w:rFonts w:cstheme="minorHAnsi"/>
          <w:i/>
          <w:sz w:val="24"/>
          <w:szCs w:val="24"/>
          <w:vertAlign w:val="superscript"/>
        </w:rPr>
        <w:t>rd</w:t>
      </w:r>
      <w:r w:rsidRPr="00522501">
        <w:rPr>
          <w:rFonts w:cstheme="minorHAnsi"/>
          <w:i/>
          <w:sz w:val="24"/>
          <w:szCs w:val="24"/>
        </w:rPr>
        <w:t xml:space="preserve"> floor is </w:t>
      </w:r>
      <w:r w:rsidRPr="00522501">
        <w:rPr>
          <w:rFonts w:cstheme="minorHAnsi"/>
          <w:b/>
          <w:i/>
          <w:sz w:val="24"/>
          <w:szCs w:val="24"/>
        </w:rPr>
        <w:t>not</w:t>
      </w:r>
      <w:r w:rsidRPr="00522501">
        <w:rPr>
          <w:rFonts w:cstheme="minorHAnsi"/>
          <w:i/>
          <w:sz w:val="24"/>
          <w:szCs w:val="24"/>
        </w:rPr>
        <w:t xml:space="preserve"> handicap accessible. </w:t>
      </w:r>
    </w:p>
    <w:p w14:paraId="07977906" w14:textId="50DA9B7C" w:rsidR="005E0BDE" w:rsidRDefault="00522501" w:rsidP="005E0BDE">
      <w:pPr>
        <w:spacing w:after="0"/>
        <w:rPr>
          <w:rFonts w:cstheme="minorHAnsi"/>
          <w:b/>
          <w:sz w:val="24"/>
          <w:szCs w:val="24"/>
        </w:rPr>
      </w:pPr>
      <w:r w:rsidRPr="00522501">
        <w:rPr>
          <w:rFonts w:cstheme="minorHAnsi"/>
          <w:b/>
          <w:sz w:val="24"/>
          <w:szCs w:val="24"/>
        </w:rPr>
        <w:t xml:space="preserve">Equipment needed: </w:t>
      </w:r>
    </w:p>
    <w:p w14:paraId="3F4445FF" w14:textId="27D7215E" w:rsidR="00522501" w:rsidRDefault="00522501" w:rsidP="005E0BDE">
      <w:pPr>
        <w:spacing w:after="0"/>
        <w:rPr>
          <w:rFonts w:cstheme="minorHAnsi"/>
          <w:i/>
          <w:sz w:val="24"/>
          <w:szCs w:val="24"/>
        </w:rPr>
      </w:pPr>
      <w:r w:rsidRPr="00522501">
        <w:rPr>
          <w:rFonts w:cstheme="minorHAnsi"/>
          <w:b/>
          <w:sz w:val="24"/>
          <w:szCs w:val="24"/>
        </w:rPr>
        <w:t xml:space="preserve"> </w:t>
      </w:r>
      <w:r w:rsidR="005E0BDE" w:rsidRPr="00E2080D">
        <w:rPr>
          <w:rFonts w:cstheme="minorHAnsi"/>
          <w:i/>
          <w:sz w:val="24"/>
          <w:szCs w:val="24"/>
        </w:rPr>
        <w:t>(please check all that apply</w:t>
      </w:r>
      <w:r w:rsidR="005E0BDE">
        <w:rPr>
          <w:rFonts w:cstheme="minorHAnsi"/>
          <w:i/>
          <w:sz w:val="24"/>
          <w:szCs w:val="24"/>
        </w:rPr>
        <w:t xml:space="preserve"> and indicate the number of each item needed</w:t>
      </w:r>
      <w:r w:rsidR="005E0BDE" w:rsidRPr="00E2080D">
        <w:rPr>
          <w:rFonts w:cstheme="minorHAnsi"/>
          <w:i/>
          <w:sz w:val="24"/>
          <w:szCs w:val="24"/>
        </w:rPr>
        <w:t>)</w:t>
      </w:r>
    </w:p>
    <w:p w14:paraId="4F749B96" w14:textId="77777777" w:rsidR="005E0BDE" w:rsidRDefault="005E0BDE" w:rsidP="005E0BDE">
      <w:pPr>
        <w:spacing w:after="0"/>
        <w:rPr>
          <w:rFonts w:cstheme="minorHAnsi"/>
          <w:b/>
          <w:sz w:val="24"/>
          <w:szCs w:val="24"/>
        </w:rPr>
      </w:pPr>
    </w:p>
    <w:p w14:paraId="29E25E0B" w14:textId="66933CEE" w:rsidR="00E2080D" w:rsidRDefault="00623FCE" w:rsidP="00522501">
      <w:pPr>
        <w:rPr>
          <w:rFonts w:cstheme="minorHAnsi"/>
          <w:sz w:val="24"/>
          <w:szCs w:val="24"/>
        </w:rPr>
      </w:pPr>
      <w:sdt>
        <w:sdtPr>
          <w:rPr>
            <w:rFonts w:cstheme="minorHAnsi"/>
            <w:sz w:val="24"/>
            <w:szCs w:val="24"/>
          </w:rPr>
          <w:id w:val="-319729996"/>
          <w14:checkbox>
            <w14:checked w14:val="0"/>
            <w14:checkedState w14:val="2612" w14:font="MS Gothic"/>
            <w14:uncheckedState w14:val="2610" w14:font="MS Gothic"/>
          </w14:checkbox>
        </w:sdtPr>
        <w:sdtEndPr/>
        <w:sdtContent>
          <w:r w:rsidR="00E2080D">
            <w:rPr>
              <w:rFonts w:ascii="MS Gothic" w:eastAsia="MS Gothic" w:hAnsi="MS Gothic" w:cstheme="minorHAnsi" w:hint="eastAsia"/>
              <w:sz w:val="24"/>
              <w:szCs w:val="24"/>
            </w:rPr>
            <w:t>☐</w:t>
          </w:r>
        </w:sdtContent>
      </w:sdt>
      <w:r w:rsidR="00E2080D" w:rsidRPr="00E2080D">
        <w:rPr>
          <w:rFonts w:cstheme="minorHAnsi"/>
          <w:sz w:val="24"/>
          <w:szCs w:val="24"/>
        </w:rPr>
        <w:t>Tables</w:t>
      </w:r>
      <w:r w:rsidR="001379A3">
        <w:rPr>
          <w:rFonts w:cstheme="minorHAnsi"/>
          <w:sz w:val="24"/>
          <w:szCs w:val="24"/>
        </w:rPr>
        <w:fldChar w:fldCharType="begin">
          <w:ffData>
            <w:name w:val="Text6"/>
            <w:enabled/>
            <w:calcOnExit w:val="0"/>
            <w:textInput/>
          </w:ffData>
        </w:fldChar>
      </w:r>
      <w:bookmarkStart w:id="1" w:name="Text6"/>
      <w:r w:rsidR="001379A3">
        <w:rPr>
          <w:rFonts w:cstheme="minorHAnsi"/>
          <w:sz w:val="24"/>
          <w:szCs w:val="24"/>
        </w:rPr>
        <w:instrText xml:space="preserve"> FORMTEXT </w:instrText>
      </w:r>
      <w:r w:rsidR="001379A3">
        <w:rPr>
          <w:rFonts w:cstheme="minorHAnsi"/>
          <w:sz w:val="24"/>
          <w:szCs w:val="24"/>
        </w:rPr>
      </w:r>
      <w:r w:rsidR="001379A3">
        <w:rPr>
          <w:rFonts w:cstheme="minorHAnsi"/>
          <w:sz w:val="24"/>
          <w:szCs w:val="24"/>
        </w:rPr>
        <w:fldChar w:fldCharType="separate"/>
      </w:r>
      <w:r w:rsidR="001379A3">
        <w:rPr>
          <w:rFonts w:cstheme="minorHAnsi"/>
          <w:noProof/>
          <w:sz w:val="24"/>
          <w:szCs w:val="24"/>
        </w:rPr>
        <w:t> </w:t>
      </w:r>
      <w:r w:rsidR="001379A3">
        <w:rPr>
          <w:rFonts w:cstheme="minorHAnsi"/>
          <w:noProof/>
          <w:sz w:val="24"/>
          <w:szCs w:val="24"/>
        </w:rPr>
        <w:t> </w:t>
      </w:r>
      <w:r w:rsidR="001379A3">
        <w:rPr>
          <w:rFonts w:cstheme="minorHAnsi"/>
          <w:noProof/>
          <w:sz w:val="24"/>
          <w:szCs w:val="24"/>
        </w:rPr>
        <w:t> </w:t>
      </w:r>
      <w:r w:rsidR="001379A3">
        <w:rPr>
          <w:rFonts w:cstheme="minorHAnsi"/>
          <w:noProof/>
          <w:sz w:val="24"/>
          <w:szCs w:val="24"/>
        </w:rPr>
        <w:t> </w:t>
      </w:r>
      <w:r w:rsidR="001379A3">
        <w:rPr>
          <w:rFonts w:cstheme="minorHAnsi"/>
          <w:noProof/>
          <w:sz w:val="24"/>
          <w:szCs w:val="24"/>
        </w:rPr>
        <w:t> </w:t>
      </w:r>
      <w:r w:rsidR="001379A3">
        <w:rPr>
          <w:rFonts w:cstheme="minorHAnsi"/>
          <w:sz w:val="24"/>
          <w:szCs w:val="24"/>
        </w:rPr>
        <w:fldChar w:fldCharType="end"/>
      </w:r>
      <w:bookmarkEnd w:id="1"/>
      <w:r w:rsidR="00E2080D">
        <w:rPr>
          <w:rFonts w:cstheme="minorHAnsi"/>
          <w:sz w:val="24"/>
          <w:szCs w:val="24"/>
        </w:rPr>
        <w:t xml:space="preserve"> </w:t>
      </w:r>
    </w:p>
    <w:p w14:paraId="749DA9A7" w14:textId="29DE5055" w:rsidR="00E2080D" w:rsidRDefault="00623FCE" w:rsidP="00522501">
      <w:pPr>
        <w:rPr>
          <w:rFonts w:cstheme="minorHAnsi"/>
          <w:sz w:val="24"/>
          <w:szCs w:val="24"/>
        </w:rPr>
      </w:pPr>
      <w:sdt>
        <w:sdtPr>
          <w:rPr>
            <w:rFonts w:cstheme="minorHAnsi"/>
            <w:sz w:val="24"/>
            <w:szCs w:val="24"/>
          </w:rPr>
          <w:id w:val="-838000060"/>
          <w14:checkbox>
            <w14:checked w14:val="0"/>
            <w14:checkedState w14:val="2612" w14:font="MS Gothic"/>
            <w14:uncheckedState w14:val="2610" w14:font="MS Gothic"/>
          </w14:checkbox>
        </w:sdtPr>
        <w:sdtEndPr/>
        <w:sdtContent>
          <w:r w:rsidR="005E0BDE">
            <w:rPr>
              <w:rFonts w:ascii="MS Gothic" w:eastAsia="MS Gothic" w:hAnsi="MS Gothic" w:cstheme="minorHAnsi" w:hint="eastAsia"/>
              <w:sz w:val="24"/>
              <w:szCs w:val="24"/>
            </w:rPr>
            <w:t>☐</w:t>
          </w:r>
        </w:sdtContent>
      </w:sdt>
      <w:r w:rsidR="00E2080D">
        <w:rPr>
          <w:rFonts w:cstheme="minorHAnsi"/>
          <w:sz w:val="24"/>
          <w:szCs w:val="24"/>
        </w:rPr>
        <w:t>Chairs</w:t>
      </w:r>
      <w:r w:rsidR="005E0BDE">
        <w:rPr>
          <w:rFonts w:cstheme="minorHAnsi"/>
          <w:sz w:val="24"/>
          <w:szCs w:val="24"/>
        </w:rPr>
        <w:t xml:space="preserve"> </w:t>
      </w:r>
      <w:r w:rsidR="005E0BDE">
        <w:rPr>
          <w:rFonts w:cstheme="minorHAnsi"/>
          <w:sz w:val="24"/>
          <w:szCs w:val="24"/>
        </w:rPr>
        <w:fldChar w:fldCharType="begin">
          <w:ffData>
            <w:name w:val="Text2"/>
            <w:enabled/>
            <w:calcOnExit w:val="0"/>
            <w:textInput/>
          </w:ffData>
        </w:fldChar>
      </w:r>
      <w:bookmarkStart w:id="2" w:name="Text2"/>
      <w:r w:rsidR="005E0BDE">
        <w:rPr>
          <w:rFonts w:cstheme="minorHAnsi"/>
          <w:sz w:val="24"/>
          <w:szCs w:val="24"/>
        </w:rPr>
        <w:instrText xml:space="preserve"> FORMTEXT </w:instrText>
      </w:r>
      <w:r w:rsidR="005E0BDE">
        <w:rPr>
          <w:rFonts w:cstheme="minorHAnsi"/>
          <w:sz w:val="24"/>
          <w:szCs w:val="24"/>
        </w:rPr>
      </w:r>
      <w:r w:rsidR="005E0BDE">
        <w:rPr>
          <w:rFonts w:cstheme="minorHAnsi"/>
          <w:sz w:val="24"/>
          <w:szCs w:val="24"/>
        </w:rPr>
        <w:fldChar w:fldCharType="separate"/>
      </w:r>
      <w:r w:rsidR="005E0BDE">
        <w:rPr>
          <w:rFonts w:cstheme="minorHAnsi"/>
          <w:noProof/>
          <w:sz w:val="24"/>
          <w:szCs w:val="24"/>
        </w:rPr>
        <w:t> </w:t>
      </w:r>
      <w:r w:rsidR="005E0BDE">
        <w:rPr>
          <w:rFonts w:cstheme="minorHAnsi"/>
          <w:noProof/>
          <w:sz w:val="24"/>
          <w:szCs w:val="24"/>
        </w:rPr>
        <w:t> </w:t>
      </w:r>
      <w:r w:rsidR="005E0BDE">
        <w:rPr>
          <w:rFonts w:cstheme="minorHAnsi"/>
          <w:noProof/>
          <w:sz w:val="24"/>
          <w:szCs w:val="24"/>
        </w:rPr>
        <w:t> </w:t>
      </w:r>
      <w:r w:rsidR="005E0BDE">
        <w:rPr>
          <w:rFonts w:cstheme="minorHAnsi"/>
          <w:noProof/>
          <w:sz w:val="24"/>
          <w:szCs w:val="24"/>
        </w:rPr>
        <w:t> </w:t>
      </w:r>
      <w:r w:rsidR="005E0BDE">
        <w:rPr>
          <w:rFonts w:cstheme="minorHAnsi"/>
          <w:noProof/>
          <w:sz w:val="24"/>
          <w:szCs w:val="24"/>
        </w:rPr>
        <w:t> </w:t>
      </w:r>
      <w:r w:rsidR="005E0BDE">
        <w:rPr>
          <w:rFonts w:cstheme="minorHAnsi"/>
          <w:sz w:val="24"/>
          <w:szCs w:val="24"/>
        </w:rPr>
        <w:fldChar w:fldCharType="end"/>
      </w:r>
      <w:bookmarkEnd w:id="2"/>
    </w:p>
    <w:p w14:paraId="346B9A7F" w14:textId="4B5E18E4" w:rsidR="00E2080D" w:rsidRDefault="00623FCE" w:rsidP="00522501">
      <w:pPr>
        <w:rPr>
          <w:rFonts w:cstheme="minorHAnsi"/>
          <w:sz w:val="24"/>
          <w:szCs w:val="24"/>
        </w:rPr>
      </w:pPr>
      <w:sdt>
        <w:sdtPr>
          <w:rPr>
            <w:rFonts w:cstheme="minorHAnsi"/>
            <w:sz w:val="24"/>
            <w:szCs w:val="24"/>
          </w:rPr>
          <w:id w:val="1768964524"/>
          <w14:checkbox>
            <w14:checked w14:val="0"/>
            <w14:checkedState w14:val="2612" w14:font="MS Gothic"/>
            <w14:uncheckedState w14:val="2610" w14:font="MS Gothic"/>
          </w14:checkbox>
        </w:sdtPr>
        <w:sdtEndPr/>
        <w:sdtContent>
          <w:r w:rsidR="005E0BDE">
            <w:rPr>
              <w:rFonts w:ascii="MS Gothic" w:eastAsia="MS Gothic" w:hAnsi="MS Gothic" w:cstheme="minorHAnsi" w:hint="eastAsia"/>
              <w:sz w:val="24"/>
              <w:szCs w:val="24"/>
            </w:rPr>
            <w:t>☐</w:t>
          </w:r>
        </w:sdtContent>
      </w:sdt>
      <w:r w:rsidR="00E2080D">
        <w:rPr>
          <w:rFonts w:cstheme="minorHAnsi"/>
          <w:sz w:val="24"/>
          <w:szCs w:val="24"/>
        </w:rPr>
        <w:t>White Board</w:t>
      </w:r>
      <w:r w:rsidR="005E0BDE">
        <w:rPr>
          <w:rFonts w:cstheme="minorHAnsi"/>
          <w:sz w:val="24"/>
          <w:szCs w:val="24"/>
        </w:rPr>
        <w:t xml:space="preserve"> </w:t>
      </w:r>
      <w:r w:rsidR="005E0BDE">
        <w:rPr>
          <w:rFonts w:cstheme="minorHAnsi"/>
          <w:sz w:val="24"/>
          <w:szCs w:val="24"/>
        </w:rPr>
        <w:fldChar w:fldCharType="begin">
          <w:ffData>
            <w:name w:val="Text3"/>
            <w:enabled/>
            <w:calcOnExit w:val="0"/>
            <w:textInput/>
          </w:ffData>
        </w:fldChar>
      </w:r>
      <w:bookmarkStart w:id="3" w:name="Text3"/>
      <w:r w:rsidR="005E0BDE">
        <w:rPr>
          <w:rFonts w:cstheme="minorHAnsi"/>
          <w:sz w:val="24"/>
          <w:szCs w:val="24"/>
        </w:rPr>
        <w:instrText xml:space="preserve"> FORMTEXT </w:instrText>
      </w:r>
      <w:r w:rsidR="005E0BDE">
        <w:rPr>
          <w:rFonts w:cstheme="minorHAnsi"/>
          <w:sz w:val="24"/>
          <w:szCs w:val="24"/>
        </w:rPr>
      </w:r>
      <w:r w:rsidR="005E0BDE">
        <w:rPr>
          <w:rFonts w:cstheme="minorHAnsi"/>
          <w:sz w:val="24"/>
          <w:szCs w:val="24"/>
        </w:rPr>
        <w:fldChar w:fldCharType="separate"/>
      </w:r>
      <w:r w:rsidR="005E0BDE">
        <w:rPr>
          <w:rFonts w:cstheme="minorHAnsi"/>
          <w:noProof/>
          <w:sz w:val="24"/>
          <w:szCs w:val="24"/>
        </w:rPr>
        <w:t> </w:t>
      </w:r>
      <w:r w:rsidR="005E0BDE">
        <w:rPr>
          <w:rFonts w:cstheme="minorHAnsi"/>
          <w:noProof/>
          <w:sz w:val="24"/>
          <w:szCs w:val="24"/>
        </w:rPr>
        <w:t> </w:t>
      </w:r>
      <w:r w:rsidR="005E0BDE">
        <w:rPr>
          <w:rFonts w:cstheme="minorHAnsi"/>
          <w:noProof/>
          <w:sz w:val="24"/>
          <w:szCs w:val="24"/>
        </w:rPr>
        <w:t> </w:t>
      </w:r>
      <w:r w:rsidR="005E0BDE">
        <w:rPr>
          <w:rFonts w:cstheme="minorHAnsi"/>
          <w:noProof/>
          <w:sz w:val="24"/>
          <w:szCs w:val="24"/>
        </w:rPr>
        <w:t> </w:t>
      </w:r>
      <w:r w:rsidR="005E0BDE">
        <w:rPr>
          <w:rFonts w:cstheme="minorHAnsi"/>
          <w:noProof/>
          <w:sz w:val="24"/>
          <w:szCs w:val="24"/>
        </w:rPr>
        <w:t> </w:t>
      </w:r>
      <w:r w:rsidR="005E0BDE">
        <w:rPr>
          <w:rFonts w:cstheme="minorHAnsi"/>
          <w:sz w:val="24"/>
          <w:szCs w:val="24"/>
        </w:rPr>
        <w:fldChar w:fldCharType="end"/>
      </w:r>
      <w:bookmarkEnd w:id="3"/>
      <w:r w:rsidR="005E0BDE">
        <w:rPr>
          <w:rFonts w:cstheme="minorHAnsi"/>
          <w:sz w:val="24"/>
          <w:szCs w:val="24"/>
        </w:rPr>
        <w:t xml:space="preserve"> </w:t>
      </w:r>
    </w:p>
    <w:p w14:paraId="03FDC50D" w14:textId="341FE417" w:rsidR="00E2080D" w:rsidRDefault="00623FCE" w:rsidP="00522501">
      <w:pPr>
        <w:rPr>
          <w:rFonts w:cstheme="minorHAnsi"/>
          <w:sz w:val="24"/>
          <w:szCs w:val="24"/>
        </w:rPr>
      </w:pPr>
      <w:sdt>
        <w:sdtPr>
          <w:rPr>
            <w:rFonts w:cstheme="minorHAnsi"/>
            <w:sz w:val="24"/>
            <w:szCs w:val="24"/>
          </w:rPr>
          <w:id w:val="-1709024106"/>
          <w14:checkbox>
            <w14:checked w14:val="0"/>
            <w14:checkedState w14:val="2612" w14:font="MS Gothic"/>
            <w14:uncheckedState w14:val="2610" w14:font="MS Gothic"/>
          </w14:checkbox>
        </w:sdtPr>
        <w:sdtEndPr/>
        <w:sdtContent>
          <w:r w:rsidR="005E0BDE">
            <w:rPr>
              <w:rFonts w:ascii="MS Gothic" w:eastAsia="MS Gothic" w:hAnsi="MS Gothic" w:cstheme="minorHAnsi" w:hint="eastAsia"/>
              <w:sz w:val="24"/>
              <w:szCs w:val="24"/>
            </w:rPr>
            <w:t>☐</w:t>
          </w:r>
        </w:sdtContent>
      </w:sdt>
      <w:r w:rsidR="00E2080D">
        <w:rPr>
          <w:rFonts w:cstheme="minorHAnsi"/>
          <w:sz w:val="24"/>
          <w:szCs w:val="24"/>
        </w:rPr>
        <w:t>Projector</w:t>
      </w:r>
      <w:r w:rsidR="000148E6">
        <w:rPr>
          <w:rFonts w:cstheme="minorHAnsi"/>
          <w:sz w:val="24"/>
          <w:szCs w:val="24"/>
        </w:rPr>
        <w:t xml:space="preserve"> (indicate PC or Mac)</w:t>
      </w:r>
      <w:r w:rsidR="005E0BDE">
        <w:rPr>
          <w:rFonts w:cstheme="minorHAnsi"/>
          <w:sz w:val="24"/>
          <w:szCs w:val="24"/>
        </w:rPr>
        <w:t xml:space="preserve"> </w:t>
      </w:r>
      <w:r w:rsidR="005E0BDE">
        <w:rPr>
          <w:rFonts w:cstheme="minorHAnsi"/>
          <w:sz w:val="24"/>
          <w:szCs w:val="24"/>
        </w:rPr>
        <w:fldChar w:fldCharType="begin">
          <w:ffData>
            <w:name w:val="Text4"/>
            <w:enabled/>
            <w:calcOnExit w:val="0"/>
            <w:textInput/>
          </w:ffData>
        </w:fldChar>
      </w:r>
      <w:bookmarkStart w:id="4" w:name="Text4"/>
      <w:r w:rsidR="005E0BDE">
        <w:rPr>
          <w:rFonts w:cstheme="minorHAnsi"/>
          <w:sz w:val="24"/>
          <w:szCs w:val="24"/>
        </w:rPr>
        <w:instrText xml:space="preserve"> FORMTEXT </w:instrText>
      </w:r>
      <w:r w:rsidR="005E0BDE">
        <w:rPr>
          <w:rFonts w:cstheme="minorHAnsi"/>
          <w:sz w:val="24"/>
          <w:szCs w:val="24"/>
        </w:rPr>
      </w:r>
      <w:r w:rsidR="005E0BDE">
        <w:rPr>
          <w:rFonts w:cstheme="minorHAnsi"/>
          <w:sz w:val="24"/>
          <w:szCs w:val="24"/>
        </w:rPr>
        <w:fldChar w:fldCharType="separate"/>
      </w:r>
      <w:r w:rsidR="005E0BDE">
        <w:rPr>
          <w:rFonts w:cstheme="minorHAnsi"/>
          <w:noProof/>
          <w:sz w:val="24"/>
          <w:szCs w:val="24"/>
        </w:rPr>
        <w:t> </w:t>
      </w:r>
      <w:r w:rsidR="005E0BDE">
        <w:rPr>
          <w:rFonts w:cstheme="minorHAnsi"/>
          <w:noProof/>
          <w:sz w:val="24"/>
          <w:szCs w:val="24"/>
        </w:rPr>
        <w:t> </w:t>
      </w:r>
      <w:r w:rsidR="005E0BDE">
        <w:rPr>
          <w:rFonts w:cstheme="minorHAnsi"/>
          <w:noProof/>
          <w:sz w:val="24"/>
          <w:szCs w:val="24"/>
        </w:rPr>
        <w:t> </w:t>
      </w:r>
      <w:r w:rsidR="005E0BDE">
        <w:rPr>
          <w:rFonts w:cstheme="minorHAnsi"/>
          <w:noProof/>
          <w:sz w:val="24"/>
          <w:szCs w:val="24"/>
        </w:rPr>
        <w:t> </w:t>
      </w:r>
      <w:r w:rsidR="005E0BDE">
        <w:rPr>
          <w:rFonts w:cstheme="minorHAnsi"/>
          <w:noProof/>
          <w:sz w:val="24"/>
          <w:szCs w:val="24"/>
        </w:rPr>
        <w:t> </w:t>
      </w:r>
      <w:r w:rsidR="005E0BDE">
        <w:rPr>
          <w:rFonts w:cstheme="minorHAnsi"/>
          <w:sz w:val="24"/>
          <w:szCs w:val="24"/>
        </w:rPr>
        <w:fldChar w:fldCharType="end"/>
      </w:r>
      <w:bookmarkEnd w:id="4"/>
    </w:p>
    <w:p w14:paraId="432E0BD2" w14:textId="2B2A0D4F" w:rsidR="00FC063E" w:rsidRDefault="00623FCE" w:rsidP="00522501">
      <w:pPr>
        <w:rPr>
          <w:rFonts w:cstheme="minorHAnsi"/>
          <w:sz w:val="24"/>
          <w:szCs w:val="24"/>
        </w:rPr>
      </w:pPr>
      <w:sdt>
        <w:sdtPr>
          <w:rPr>
            <w:rFonts w:cstheme="minorHAnsi"/>
            <w:sz w:val="24"/>
            <w:szCs w:val="24"/>
          </w:rPr>
          <w:id w:val="-650451158"/>
          <w14:checkbox>
            <w14:checked w14:val="0"/>
            <w14:checkedState w14:val="2612" w14:font="MS Gothic"/>
            <w14:uncheckedState w14:val="2610" w14:font="MS Gothic"/>
          </w14:checkbox>
        </w:sdtPr>
        <w:sdtEndPr/>
        <w:sdtContent>
          <w:r w:rsidR="005E0BDE">
            <w:rPr>
              <w:rFonts w:ascii="MS Gothic" w:eastAsia="MS Gothic" w:hAnsi="MS Gothic" w:cstheme="minorHAnsi" w:hint="eastAsia"/>
              <w:sz w:val="24"/>
              <w:szCs w:val="24"/>
            </w:rPr>
            <w:t>☐</w:t>
          </w:r>
        </w:sdtContent>
      </w:sdt>
      <w:r w:rsidR="00FC063E">
        <w:rPr>
          <w:rFonts w:cstheme="minorHAnsi"/>
          <w:sz w:val="24"/>
          <w:szCs w:val="24"/>
        </w:rPr>
        <w:t>Easel</w:t>
      </w:r>
      <w:r w:rsidR="005E0BDE">
        <w:rPr>
          <w:rFonts w:cstheme="minorHAnsi"/>
          <w:sz w:val="24"/>
          <w:szCs w:val="24"/>
        </w:rPr>
        <w:t xml:space="preserve"> </w:t>
      </w:r>
      <w:r w:rsidR="005E0BDE">
        <w:rPr>
          <w:rFonts w:cstheme="minorHAnsi"/>
          <w:sz w:val="24"/>
          <w:szCs w:val="24"/>
        </w:rPr>
        <w:fldChar w:fldCharType="begin">
          <w:ffData>
            <w:name w:val="Text5"/>
            <w:enabled/>
            <w:calcOnExit w:val="0"/>
            <w:textInput/>
          </w:ffData>
        </w:fldChar>
      </w:r>
      <w:bookmarkStart w:id="5" w:name="Text5"/>
      <w:r w:rsidR="005E0BDE">
        <w:rPr>
          <w:rFonts w:cstheme="minorHAnsi"/>
          <w:sz w:val="24"/>
          <w:szCs w:val="24"/>
        </w:rPr>
        <w:instrText xml:space="preserve"> FORMTEXT </w:instrText>
      </w:r>
      <w:r w:rsidR="005E0BDE">
        <w:rPr>
          <w:rFonts w:cstheme="minorHAnsi"/>
          <w:sz w:val="24"/>
          <w:szCs w:val="24"/>
        </w:rPr>
      </w:r>
      <w:r w:rsidR="005E0BDE">
        <w:rPr>
          <w:rFonts w:cstheme="minorHAnsi"/>
          <w:sz w:val="24"/>
          <w:szCs w:val="24"/>
        </w:rPr>
        <w:fldChar w:fldCharType="separate"/>
      </w:r>
      <w:r w:rsidR="005E0BDE">
        <w:rPr>
          <w:rFonts w:cstheme="minorHAnsi"/>
          <w:noProof/>
          <w:sz w:val="24"/>
          <w:szCs w:val="24"/>
        </w:rPr>
        <w:t> </w:t>
      </w:r>
      <w:r w:rsidR="005E0BDE">
        <w:rPr>
          <w:rFonts w:cstheme="minorHAnsi"/>
          <w:noProof/>
          <w:sz w:val="24"/>
          <w:szCs w:val="24"/>
        </w:rPr>
        <w:t> </w:t>
      </w:r>
      <w:r w:rsidR="005E0BDE">
        <w:rPr>
          <w:rFonts w:cstheme="minorHAnsi"/>
          <w:noProof/>
          <w:sz w:val="24"/>
          <w:szCs w:val="24"/>
        </w:rPr>
        <w:t> </w:t>
      </w:r>
      <w:r w:rsidR="005E0BDE">
        <w:rPr>
          <w:rFonts w:cstheme="minorHAnsi"/>
          <w:noProof/>
          <w:sz w:val="24"/>
          <w:szCs w:val="24"/>
        </w:rPr>
        <w:t> </w:t>
      </w:r>
      <w:r w:rsidR="005E0BDE">
        <w:rPr>
          <w:rFonts w:cstheme="minorHAnsi"/>
          <w:noProof/>
          <w:sz w:val="24"/>
          <w:szCs w:val="24"/>
        </w:rPr>
        <w:t> </w:t>
      </w:r>
      <w:r w:rsidR="005E0BDE">
        <w:rPr>
          <w:rFonts w:cstheme="minorHAnsi"/>
          <w:sz w:val="24"/>
          <w:szCs w:val="24"/>
        </w:rPr>
        <w:fldChar w:fldCharType="end"/>
      </w:r>
      <w:bookmarkEnd w:id="5"/>
      <w:r w:rsidR="005E0BDE">
        <w:rPr>
          <w:rFonts w:cstheme="minorHAnsi"/>
          <w:sz w:val="24"/>
          <w:szCs w:val="24"/>
        </w:rPr>
        <w:t xml:space="preserve"> </w:t>
      </w:r>
    </w:p>
    <w:p w14:paraId="52393636" w14:textId="2AE2DADE" w:rsidR="001379A3" w:rsidRDefault="00623FCE" w:rsidP="001379A3">
      <w:pPr>
        <w:rPr>
          <w:rFonts w:cstheme="minorHAnsi"/>
          <w:sz w:val="24"/>
          <w:szCs w:val="24"/>
        </w:rPr>
      </w:pPr>
      <w:sdt>
        <w:sdtPr>
          <w:rPr>
            <w:rFonts w:cstheme="minorHAnsi"/>
            <w:sz w:val="24"/>
            <w:szCs w:val="24"/>
          </w:rPr>
          <w:id w:val="-968438943"/>
          <w14:checkbox>
            <w14:checked w14:val="0"/>
            <w14:checkedState w14:val="2612" w14:font="MS Gothic"/>
            <w14:uncheckedState w14:val="2610" w14:font="MS Gothic"/>
          </w14:checkbox>
        </w:sdtPr>
        <w:sdtEndPr/>
        <w:sdtContent>
          <w:r w:rsidR="001379A3">
            <w:rPr>
              <w:rFonts w:ascii="MS Gothic" w:eastAsia="MS Gothic" w:hAnsi="MS Gothic" w:cstheme="minorHAnsi" w:hint="eastAsia"/>
              <w:sz w:val="24"/>
              <w:szCs w:val="24"/>
            </w:rPr>
            <w:t>☐</w:t>
          </w:r>
        </w:sdtContent>
      </w:sdt>
      <w:r w:rsidR="008F17C2">
        <w:rPr>
          <w:rFonts w:cstheme="minorHAnsi"/>
          <w:sz w:val="24"/>
          <w:szCs w:val="24"/>
        </w:rPr>
        <w:t>Extension</w:t>
      </w:r>
      <w:r w:rsidR="001379A3">
        <w:rPr>
          <w:rFonts w:cstheme="minorHAnsi"/>
          <w:sz w:val="24"/>
          <w:szCs w:val="24"/>
        </w:rPr>
        <w:t xml:space="preserve"> Cord </w:t>
      </w:r>
      <w:r w:rsidR="001379A3">
        <w:rPr>
          <w:rFonts w:cstheme="minorHAnsi"/>
          <w:sz w:val="24"/>
          <w:szCs w:val="24"/>
        </w:rPr>
        <w:fldChar w:fldCharType="begin">
          <w:ffData>
            <w:name w:val="Text5"/>
            <w:enabled/>
            <w:calcOnExit w:val="0"/>
            <w:textInput/>
          </w:ffData>
        </w:fldChar>
      </w:r>
      <w:r w:rsidR="001379A3">
        <w:rPr>
          <w:rFonts w:cstheme="minorHAnsi"/>
          <w:sz w:val="24"/>
          <w:szCs w:val="24"/>
        </w:rPr>
        <w:instrText xml:space="preserve"> FORMTEXT </w:instrText>
      </w:r>
      <w:r w:rsidR="001379A3">
        <w:rPr>
          <w:rFonts w:cstheme="minorHAnsi"/>
          <w:sz w:val="24"/>
          <w:szCs w:val="24"/>
        </w:rPr>
      </w:r>
      <w:r w:rsidR="001379A3">
        <w:rPr>
          <w:rFonts w:cstheme="minorHAnsi"/>
          <w:sz w:val="24"/>
          <w:szCs w:val="24"/>
        </w:rPr>
        <w:fldChar w:fldCharType="separate"/>
      </w:r>
      <w:r w:rsidR="001379A3">
        <w:rPr>
          <w:rFonts w:cstheme="minorHAnsi"/>
          <w:noProof/>
          <w:sz w:val="24"/>
          <w:szCs w:val="24"/>
        </w:rPr>
        <w:t> </w:t>
      </w:r>
      <w:r w:rsidR="001379A3">
        <w:rPr>
          <w:rFonts w:cstheme="minorHAnsi"/>
          <w:noProof/>
          <w:sz w:val="24"/>
          <w:szCs w:val="24"/>
        </w:rPr>
        <w:t> </w:t>
      </w:r>
      <w:r w:rsidR="001379A3">
        <w:rPr>
          <w:rFonts w:cstheme="minorHAnsi"/>
          <w:noProof/>
          <w:sz w:val="24"/>
          <w:szCs w:val="24"/>
        </w:rPr>
        <w:t> </w:t>
      </w:r>
      <w:r w:rsidR="001379A3">
        <w:rPr>
          <w:rFonts w:cstheme="minorHAnsi"/>
          <w:noProof/>
          <w:sz w:val="24"/>
          <w:szCs w:val="24"/>
        </w:rPr>
        <w:t> </w:t>
      </w:r>
      <w:r w:rsidR="001379A3">
        <w:rPr>
          <w:rFonts w:cstheme="minorHAnsi"/>
          <w:noProof/>
          <w:sz w:val="24"/>
          <w:szCs w:val="24"/>
        </w:rPr>
        <w:t> </w:t>
      </w:r>
      <w:r w:rsidR="001379A3">
        <w:rPr>
          <w:rFonts w:cstheme="minorHAnsi"/>
          <w:sz w:val="24"/>
          <w:szCs w:val="24"/>
        </w:rPr>
        <w:fldChar w:fldCharType="end"/>
      </w:r>
      <w:r w:rsidR="001379A3">
        <w:rPr>
          <w:rFonts w:cstheme="minorHAnsi"/>
          <w:sz w:val="24"/>
          <w:szCs w:val="24"/>
        </w:rPr>
        <w:t xml:space="preserve"> </w:t>
      </w:r>
    </w:p>
    <w:p w14:paraId="06F30A58" w14:textId="00B48E33" w:rsidR="00A51F41" w:rsidRDefault="00623FCE" w:rsidP="001379A3">
      <w:pPr>
        <w:rPr>
          <w:rFonts w:cstheme="minorHAnsi"/>
          <w:sz w:val="24"/>
          <w:szCs w:val="24"/>
        </w:rPr>
      </w:pPr>
      <w:sdt>
        <w:sdtPr>
          <w:rPr>
            <w:rFonts w:cstheme="minorHAnsi"/>
            <w:sz w:val="24"/>
            <w:szCs w:val="24"/>
          </w:rPr>
          <w:id w:val="1179546423"/>
          <w14:checkbox>
            <w14:checked w14:val="0"/>
            <w14:checkedState w14:val="2612" w14:font="MS Gothic"/>
            <w14:uncheckedState w14:val="2610" w14:font="MS Gothic"/>
          </w14:checkbox>
        </w:sdtPr>
        <w:sdtEndPr/>
        <w:sdtContent>
          <w:r w:rsidR="00A51F41">
            <w:rPr>
              <w:rFonts w:ascii="MS Gothic" w:eastAsia="MS Gothic" w:hAnsi="MS Gothic" w:cstheme="minorHAnsi" w:hint="eastAsia"/>
              <w:sz w:val="24"/>
              <w:szCs w:val="24"/>
            </w:rPr>
            <w:t>☐</w:t>
          </w:r>
        </w:sdtContent>
      </w:sdt>
      <w:r w:rsidR="00A51F41">
        <w:rPr>
          <w:rFonts w:cstheme="minorHAnsi"/>
          <w:sz w:val="24"/>
          <w:szCs w:val="24"/>
        </w:rPr>
        <w:t xml:space="preserve">Cleaning Supplies </w:t>
      </w:r>
      <w:r w:rsidR="00A51F41">
        <w:rPr>
          <w:rFonts w:cstheme="minorHAnsi"/>
          <w:sz w:val="24"/>
          <w:szCs w:val="24"/>
        </w:rPr>
        <w:fldChar w:fldCharType="begin">
          <w:ffData>
            <w:name w:val="Text5"/>
            <w:enabled/>
            <w:calcOnExit w:val="0"/>
            <w:textInput/>
          </w:ffData>
        </w:fldChar>
      </w:r>
      <w:r w:rsidR="00A51F41">
        <w:rPr>
          <w:rFonts w:cstheme="minorHAnsi"/>
          <w:sz w:val="24"/>
          <w:szCs w:val="24"/>
        </w:rPr>
        <w:instrText xml:space="preserve"> FORMTEXT </w:instrText>
      </w:r>
      <w:r w:rsidR="00A51F41">
        <w:rPr>
          <w:rFonts w:cstheme="minorHAnsi"/>
          <w:sz w:val="24"/>
          <w:szCs w:val="24"/>
        </w:rPr>
      </w:r>
      <w:r w:rsidR="00A51F41">
        <w:rPr>
          <w:rFonts w:cstheme="minorHAnsi"/>
          <w:sz w:val="24"/>
          <w:szCs w:val="24"/>
        </w:rPr>
        <w:fldChar w:fldCharType="separate"/>
      </w:r>
      <w:r w:rsidR="00A51F41">
        <w:rPr>
          <w:rFonts w:cstheme="minorHAnsi"/>
          <w:noProof/>
          <w:sz w:val="24"/>
          <w:szCs w:val="24"/>
        </w:rPr>
        <w:t> </w:t>
      </w:r>
      <w:r w:rsidR="00A51F41">
        <w:rPr>
          <w:rFonts w:cstheme="minorHAnsi"/>
          <w:noProof/>
          <w:sz w:val="24"/>
          <w:szCs w:val="24"/>
        </w:rPr>
        <w:t> </w:t>
      </w:r>
      <w:r w:rsidR="00A51F41">
        <w:rPr>
          <w:rFonts w:cstheme="minorHAnsi"/>
          <w:noProof/>
          <w:sz w:val="24"/>
          <w:szCs w:val="24"/>
        </w:rPr>
        <w:t> </w:t>
      </w:r>
      <w:r w:rsidR="00A51F41">
        <w:rPr>
          <w:rFonts w:cstheme="minorHAnsi"/>
          <w:noProof/>
          <w:sz w:val="24"/>
          <w:szCs w:val="24"/>
        </w:rPr>
        <w:t> </w:t>
      </w:r>
      <w:r w:rsidR="00A51F41">
        <w:rPr>
          <w:rFonts w:cstheme="minorHAnsi"/>
          <w:noProof/>
          <w:sz w:val="24"/>
          <w:szCs w:val="24"/>
        </w:rPr>
        <w:t> </w:t>
      </w:r>
      <w:r w:rsidR="00A51F41">
        <w:rPr>
          <w:rFonts w:cstheme="minorHAnsi"/>
          <w:sz w:val="24"/>
          <w:szCs w:val="24"/>
        </w:rPr>
        <w:fldChar w:fldCharType="end"/>
      </w:r>
      <w:r w:rsidR="00A51F41">
        <w:rPr>
          <w:rFonts w:cstheme="minorHAnsi"/>
          <w:sz w:val="24"/>
          <w:szCs w:val="24"/>
        </w:rPr>
        <w:t xml:space="preserve"> </w:t>
      </w:r>
    </w:p>
    <w:p w14:paraId="7AA92DD7" w14:textId="29BFF859" w:rsidR="001379A3" w:rsidRDefault="00623FCE" w:rsidP="00522501">
      <w:pPr>
        <w:rPr>
          <w:rFonts w:cstheme="minorHAnsi"/>
          <w:sz w:val="24"/>
          <w:szCs w:val="24"/>
        </w:rPr>
      </w:pPr>
      <w:sdt>
        <w:sdtPr>
          <w:rPr>
            <w:rFonts w:cstheme="minorHAnsi"/>
            <w:sz w:val="24"/>
            <w:szCs w:val="24"/>
          </w:rPr>
          <w:id w:val="882214384"/>
          <w14:checkbox>
            <w14:checked w14:val="0"/>
            <w14:checkedState w14:val="2612" w14:font="MS Gothic"/>
            <w14:uncheckedState w14:val="2610" w14:font="MS Gothic"/>
          </w14:checkbox>
        </w:sdtPr>
        <w:sdtEndPr/>
        <w:sdtContent>
          <w:r w:rsidR="001379A3">
            <w:rPr>
              <w:rFonts w:ascii="MS Gothic" w:eastAsia="MS Gothic" w:hAnsi="MS Gothic" w:cstheme="minorHAnsi" w:hint="eastAsia"/>
              <w:sz w:val="24"/>
              <w:szCs w:val="24"/>
            </w:rPr>
            <w:t>☐</w:t>
          </w:r>
        </w:sdtContent>
      </w:sdt>
      <w:r w:rsidR="001379A3">
        <w:rPr>
          <w:rFonts w:cstheme="minorHAnsi"/>
          <w:sz w:val="24"/>
          <w:szCs w:val="24"/>
        </w:rPr>
        <w:t xml:space="preserve">Other </w:t>
      </w:r>
      <w:r w:rsidR="001379A3">
        <w:rPr>
          <w:rFonts w:cstheme="minorHAnsi"/>
          <w:sz w:val="24"/>
          <w:szCs w:val="24"/>
        </w:rPr>
        <w:fldChar w:fldCharType="begin">
          <w:ffData>
            <w:name w:val="Text5"/>
            <w:enabled/>
            <w:calcOnExit w:val="0"/>
            <w:textInput/>
          </w:ffData>
        </w:fldChar>
      </w:r>
      <w:r w:rsidR="001379A3">
        <w:rPr>
          <w:rFonts w:cstheme="minorHAnsi"/>
          <w:sz w:val="24"/>
          <w:szCs w:val="24"/>
        </w:rPr>
        <w:instrText xml:space="preserve"> FORMTEXT </w:instrText>
      </w:r>
      <w:r w:rsidR="001379A3">
        <w:rPr>
          <w:rFonts w:cstheme="minorHAnsi"/>
          <w:sz w:val="24"/>
          <w:szCs w:val="24"/>
        </w:rPr>
      </w:r>
      <w:r w:rsidR="001379A3">
        <w:rPr>
          <w:rFonts w:cstheme="minorHAnsi"/>
          <w:sz w:val="24"/>
          <w:szCs w:val="24"/>
        </w:rPr>
        <w:fldChar w:fldCharType="separate"/>
      </w:r>
      <w:r w:rsidR="001379A3">
        <w:rPr>
          <w:rFonts w:cstheme="minorHAnsi"/>
          <w:noProof/>
          <w:sz w:val="24"/>
          <w:szCs w:val="24"/>
        </w:rPr>
        <w:t> </w:t>
      </w:r>
      <w:r w:rsidR="001379A3">
        <w:rPr>
          <w:rFonts w:cstheme="minorHAnsi"/>
          <w:noProof/>
          <w:sz w:val="24"/>
          <w:szCs w:val="24"/>
        </w:rPr>
        <w:t> </w:t>
      </w:r>
      <w:r w:rsidR="001379A3">
        <w:rPr>
          <w:rFonts w:cstheme="minorHAnsi"/>
          <w:noProof/>
          <w:sz w:val="24"/>
          <w:szCs w:val="24"/>
        </w:rPr>
        <w:t> </w:t>
      </w:r>
      <w:r w:rsidR="001379A3">
        <w:rPr>
          <w:rFonts w:cstheme="minorHAnsi"/>
          <w:noProof/>
          <w:sz w:val="24"/>
          <w:szCs w:val="24"/>
        </w:rPr>
        <w:t> </w:t>
      </w:r>
      <w:r w:rsidR="001379A3">
        <w:rPr>
          <w:rFonts w:cstheme="minorHAnsi"/>
          <w:noProof/>
          <w:sz w:val="24"/>
          <w:szCs w:val="24"/>
        </w:rPr>
        <w:t> </w:t>
      </w:r>
      <w:r w:rsidR="001379A3">
        <w:rPr>
          <w:rFonts w:cstheme="minorHAnsi"/>
          <w:sz w:val="24"/>
          <w:szCs w:val="24"/>
        </w:rPr>
        <w:fldChar w:fldCharType="end"/>
      </w:r>
      <w:r w:rsidR="001379A3">
        <w:rPr>
          <w:rFonts w:cstheme="minorHAnsi"/>
          <w:sz w:val="24"/>
          <w:szCs w:val="24"/>
        </w:rPr>
        <w:t xml:space="preserve"> </w:t>
      </w:r>
    </w:p>
    <w:p w14:paraId="1AFD61EE" w14:textId="6CD576DD" w:rsidR="00E2080D" w:rsidRPr="00E2080D" w:rsidRDefault="00D2049A" w:rsidP="00522501">
      <w:pPr>
        <w:rPr>
          <w:rFonts w:cstheme="minorHAnsi"/>
          <w:sz w:val="24"/>
          <w:szCs w:val="24"/>
        </w:rPr>
      </w:pPr>
      <w:r>
        <w:rPr>
          <w:rFonts w:cstheme="minorHAnsi"/>
          <w:sz w:val="24"/>
          <w:szCs w:val="24"/>
        </w:rPr>
        <w:lastRenderedPageBreak/>
        <w:t>*</w:t>
      </w:r>
      <w:r w:rsidR="005E0BDE" w:rsidRPr="003878EF">
        <w:rPr>
          <w:rFonts w:cstheme="minorHAnsi"/>
          <w:i/>
          <w:sz w:val="24"/>
          <w:szCs w:val="24"/>
        </w:rPr>
        <w:t>Note:  Special arrangements must be made to use tables</w:t>
      </w:r>
      <w:r w:rsidR="005E0BDE">
        <w:rPr>
          <w:rFonts w:cstheme="minorHAnsi"/>
          <w:i/>
          <w:sz w:val="24"/>
          <w:szCs w:val="24"/>
        </w:rPr>
        <w:t>, chairs, or any other equipment that</w:t>
      </w:r>
      <w:r w:rsidR="005E0BDE" w:rsidRPr="003878EF">
        <w:rPr>
          <w:rFonts w:cstheme="minorHAnsi"/>
          <w:i/>
          <w:sz w:val="24"/>
          <w:szCs w:val="24"/>
        </w:rPr>
        <w:t xml:space="preserve"> </w:t>
      </w:r>
      <w:r w:rsidR="005E0BDE">
        <w:rPr>
          <w:rFonts w:cstheme="minorHAnsi"/>
          <w:i/>
          <w:sz w:val="24"/>
          <w:szCs w:val="24"/>
        </w:rPr>
        <w:t>is</w:t>
      </w:r>
      <w:r w:rsidR="005E0BDE" w:rsidRPr="003878EF">
        <w:rPr>
          <w:rFonts w:cstheme="minorHAnsi"/>
          <w:i/>
          <w:sz w:val="24"/>
          <w:szCs w:val="24"/>
        </w:rPr>
        <w:t xml:space="preserve"> not currently available</w:t>
      </w:r>
      <w:r w:rsidR="005E0BDE">
        <w:rPr>
          <w:rFonts w:cstheme="minorHAnsi"/>
          <w:i/>
          <w:sz w:val="24"/>
          <w:szCs w:val="24"/>
        </w:rPr>
        <w:t xml:space="preserve"> in each room</w:t>
      </w:r>
      <w:r w:rsidR="005E0BDE" w:rsidRPr="003878EF">
        <w:rPr>
          <w:rFonts w:cstheme="minorHAnsi"/>
          <w:i/>
          <w:sz w:val="24"/>
          <w:szCs w:val="24"/>
        </w:rPr>
        <w:t xml:space="preserve">. </w:t>
      </w:r>
      <w:r w:rsidR="005E0BDE">
        <w:rPr>
          <w:rFonts w:cstheme="minorHAnsi"/>
          <w:i/>
          <w:sz w:val="24"/>
          <w:szCs w:val="24"/>
        </w:rPr>
        <w:t>Specific</w:t>
      </w:r>
      <w:r w:rsidR="005E0BDE" w:rsidRPr="003878EF">
        <w:rPr>
          <w:rFonts w:cstheme="minorHAnsi"/>
          <w:i/>
          <w:sz w:val="24"/>
          <w:szCs w:val="24"/>
        </w:rPr>
        <w:t xml:space="preserve"> conditions may apply to</w:t>
      </w:r>
      <w:r w:rsidR="005E0BDE">
        <w:rPr>
          <w:rFonts w:cstheme="minorHAnsi"/>
          <w:i/>
          <w:sz w:val="24"/>
          <w:szCs w:val="24"/>
        </w:rPr>
        <w:t xml:space="preserve"> the</w:t>
      </w:r>
      <w:r w:rsidR="005E0BDE" w:rsidRPr="003878EF">
        <w:rPr>
          <w:rFonts w:cstheme="minorHAnsi"/>
          <w:i/>
          <w:sz w:val="24"/>
          <w:szCs w:val="24"/>
        </w:rPr>
        <w:t xml:space="preserve"> rental</w:t>
      </w:r>
      <w:r w:rsidR="005E0BDE">
        <w:rPr>
          <w:rFonts w:cstheme="minorHAnsi"/>
          <w:i/>
          <w:sz w:val="24"/>
          <w:szCs w:val="24"/>
        </w:rPr>
        <w:t xml:space="preserve"> per the discretion of the ASCC Director.</w:t>
      </w:r>
    </w:p>
    <w:p w14:paraId="61A912EF" w14:textId="77777777" w:rsidR="001379A3" w:rsidRDefault="001379A3" w:rsidP="003878EF">
      <w:pPr>
        <w:spacing w:after="0"/>
        <w:rPr>
          <w:rFonts w:cstheme="minorHAnsi"/>
          <w:b/>
          <w:sz w:val="24"/>
          <w:szCs w:val="24"/>
        </w:rPr>
      </w:pPr>
    </w:p>
    <w:p w14:paraId="161FD985" w14:textId="7FD6773B" w:rsidR="002F7139" w:rsidRPr="00522501" w:rsidRDefault="002F7139" w:rsidP="003878EF">
      <w:pPr>
        <w:spacing w:after="0"/>
        <w:rPr>
          <w:rFonts w:cstheme="minorHAnsi"/>
          <w:b/>
          <w:sz w:val="24"/>
          <w:szCs w:val="24"/>
        </w:rPr>
      </w:pPr>
      <w:bookmarkStart w:id="6" w:name="_Hlk951201"/>
      <w:r w:rsidRPr="00522501">
        <w:rPr>
          <w:rFonts w:cstheme="minorHAnsi"/>
          <w:b/>
          <w:sz w:val="24"/>
          <w:szCs w:val="24"/>
        </w:rPr>
        <w:t xml:space="preserve">Description of Person or Organization Requesting Rental </w:t>
      </w:r>
      <w:r w:rsidRPr="00D2049A">
        <w:rPr>
          <w:rFonts w:cstheme="minorHAnsi"/>
          <w:i/>
          <w:sz w:val="24"/>
          <w:szCs w:val="24"/>
        </w:rPr>
        <w:t xml:space="preserve">(i.e. for-profit business, non-profit organization, civic organization, for-profit individual, </w:t>
      </w:r>
      <w:r w:rsidR="00522501" w:rsidRPr="00D2049A">
        <w:rPr>
          <w:rFonts w:cstheme="minorHAnsi"/>
          <w:i/>
          <w:sz w:val="24"/>
          <w:szCs w:val="24"/>
        </w:rPr>
        <w:t xml:space="preserve">private party/event, </w:t>
      </w:r>
      <w:r w:rsidRPr="00D2049A">
        <w:rPr>
          <w:rFonts w:cstheme="minorHAnsi"/>
          <w:i/>
          <w:sz w:val="24"/>
          <w:szCs w:val="24"/>
        </w:rPr>
        <w:t>etc.)</w:t>
      </w:r>
      <w:r w:rsidRPr="00D2049A">
        <w:rPr>
          <w:rFonts w:cstheme="minorHAnsi"/>
          <w:b/>
          <w:sz w:val="24"/>
          <w:szCs w:val="24"/>
        </w:rPr>
        <w:t>:</w:t>
      </w:r>
      <w:r w:rsidRPr="00D2049A">
        <w:rPr>
          <w:rFonts w:cstheme="minorHAnsi"/>
          <w:i/>
          <w:sz w:val="24"/>
          <w:szCs w:val="24"/>
        </w:rPr>
        <w:t xml:space="preserve">    </w:t>
      </w:r>
    </w:p>
    <w:bookmarkEnd w:id="6"/>
    <w:p w14:paraId="5EE87B5C" w14:textId="1BBE2E82" w:rsidR="002F7139" w:rsidRPr="002F7139" w:rsidRDefault="002F7139" w:rsidP="002F7139">
      <w:pPr>
        <w:rPr>
          <w:rFonts w:cstheme="minorHAnsi"/>
          <w:sz w:val="24"/>
          <w:szCs w:val="24"/>
        </w:rPr>
      </w:pPr>
      <w:r w:rsidRPr="002F7139">
        <w:rPr>
          <w:rFonts w:cstheme="minorHAnsi"/>
          <w:sz w:val="24"/>
          <w:szCs w:val="24"/>
        </w:rPr>
        <w:t xml:space="preserve"> </w:t>
      </w:r>
      <w:sdt>
        <w:sdtPr>
          <w:rPr>
            <w:rFonts w:cstheme="minorHAnsi"/>
            <w:sz w:val="24"/>
            <w:szCs w:val="24"/>
          </w:rPr>
          <w:id w:val="586272709"/>
          <w:placeholder>
            <w:docPart w:val="C830B34D5CBC480DAE295CC4BE9A8858"/>
          </w:placeholder>
          <w:showingPlcHdr/>
        </w:sdtPr>
        <w:sdtEndPr/>
        <w:sdtContent>
          <w:r w:rsidR="00522501" w:rsidRPr="00221E64">
            <w:rPr>
              <w:rStyle w:val="PlaceholderText"/>
            </w:rPr>
            <w:t>Click or tap here to enter text.</w:t>
          </w:r>
        </w:sdtContent>
      </w:sdt>
    </w:p>
    <w:p w14:paraId="7B26F43A" w14:textId="4EAA58B0" w:rsidR="002F7139" w:rsidRDefault="002F7139" w:rsidP="002F7139">
      <w:pPr>
        <w:rPr>
          <w:rFonts w:cstheme="minorHAnsi"/>
          <w:b/>
          <w:sz w:val="24"/>
          <w:szCs w:val="24"/>
        </w:rPr>
      </w:pPr>
      <w:r w:rsidRPr="002F7139">
        <w:rPr>
          <w:rFonts w:cstheme="minorHAnsi"/>
          <w:sz w:val="24"/>
          <w:szCs w:val="24"/>
        </w:rPr>
        <w:t xml:space="preserve"> </w:t>
      </w:r>
      <w:r w:rsidRPr="00522501">
        <w:rPr>
          <w:rFonts w:cstheme="minorHAnsi"/>
          <w:b/>
          <w:sz w:val="24"/>
          <w:szCs w:val="24"/>
        </w:rPr>
        <w:t>Name of Person Responsible for Rental</w:t>
      </w:r>
      <w:r w:rsidR="00522501" w:rsidRPr="00522501">
        <w:rPr>
          <w:rFonts w:cstheme="minorHAnsi"/>
          <w:b/>
          <w:sz w:val="24"/>
          <w:szCs w:val="24"/>
        </w:rPr>
        <w:t xml:space="preserve"> </w:t>
      </w:r>
      <w:r w:rsidR="00522501" w:rsidRPr="00D2049A">
        <w:rPr>
          <w:rFonts w:cstheme="minorHAnsi"/>
          <w:i/>
          <w:sz w:val="24"/>
          <w:szCs w:val="24"/>
        </w:rPr>
        <w:t>(please include full contact information):</w:t>
      </w:r>
    </w:p>
    <w:sdt>
      <w:sdtPr>
        <w:rPr>
          <w:rFonts w:cstheme="minorHAnsi"/>
          <w:b/>
          <w:sz w:val="24"/>
          <w:szCs w:val="24"/>
        </w:rPr>
        <w:id w:val="-2069874505"/>
        <w:placeholder>
          <w:docPart w:val="08E7B7E69527457FB72D2204915A891F"/>
        </w:placeholder>
        <w:showingPlcHdr/>
      </w:sdtPr>
      <w:sdtEndPr/>
      <w:sdtContent>
        <w:p w14:paraId="78194089" w14:textId="11C364E7" w:rsidR="00E2080D" w:rsidRPr="00522501" w:rsidRDefault="00E2080D" w:rsidP="002F7139">
          <w:pPr>
            <w:rPr>
              <w:rFonts w:cstheme="minorHAnsi"/>
              <w:b/>
              <w:sz w:val="24"/>
              <w:szCs w:val="24"/>
            </w:rPr>
          </w:pPr>
          <w:r w:rsidRPr="00221E64">
            <w:rPr>
              <w:rStyle w:val="PlaceholderText"/>
            </w:rPr>
            <w:t>Click or tap here to enter text.</w:t>
          </w:r>
        </w:p>
      </w:sdtContent>
    </w:sdt>
    <w:p w14:paraId="6F1450E3" w14:textId="6A85CA83" w:rsidR="002F7139" w:rsidRPr="00522501" w:rsidRDefault="002F7139" w:rsidP="002F7139">
      <w:pPr>
        <w:rPr>
          <w:rFonts w:cstheme="minorHAnsi"/>
          <w:b/>
          <w:sz w:val="24"/>
          <w:szCs w:val="24"/>
        </w:rPr>
      </w:pPr>
      <w:r w:rsidRPr="00522501">
        <w:rPr>
          <w:rFonts w:cstheme="minorHAnsi"/>
          <w:b/>
          <w:sz w:val="24"/>
          <w:szCs w:val="24"/>
        </w:rPr>
        <w:t xml:space="preserve">Description of Proposed Event:      </w:t>
      </w:r>
    </w:p>
    <w:sdt>
      <w:sdtPr>
        <w:rPr>
          <w:rFonts w:cstheme="minorHAnsi"/>
          <w:sz w:val="24"/>
          <w:szCs w:val="24"/>
        </w:rPr>
        <w:id w:val="267899945"/>
        <w:placeholder>
          <w:docPart w:val="660C01927896463CA156D354B921C597"/>
        </w:placeholder>
        <w:showingPlcHdr/>
      </w:sdtPr>
      <w:sdtEndPr/>
      <w:sdtContent>
        <w:p w14:paraId="2DD7D5CB" w14:textId="3BFB8EBF" w:rsidR="002F7139" w:rsidRPr="002F7139" w:rsidRDefault="00522501" w:rsidP="002F7139">
          <w:pPr>
            <w:rPr>
              <w:rFonts w:cstheme="minorHAnsi"/>
              <w:sz w:val="24"/>
              <w:szCs w:val="24"/>
            </w:rPr>
          </w:pPr>
          <w:r w:rsidRPr="00221E64">
            <w:rPr>
              <w:rStyle w:val="PlaceholderText"/>
            </w:rPr>
            <w:t>Click or tap here to enter text.</w:t>
          </w:r>
        </w:p>
      </w:sdtContent>
    </w:sdt>
    <w:p w14:paraId="4C318EE8" w14:textId="44E30ED0" w:rsidR="002F7139" w:rsidRPr="00522501" w:rsidRDefault="002F7139" w:rsidP="002F7139">
      <w:pPr>
        <w:rPr>
          <w:rFonts w:cstheme="minorHAnsi"/>
          <w:b/>
          <w:sz w:val="24"/>
          <w:szCs w:val="24"/>
        </w:rPr>
      </w:pPr>
      <w:r w:rsidRPr="002F7139">
        <w:rPr>
          <w:rFonts w:cstheme="minorHAnsi"/>
          <w:sz w:val="24"/>
          <w:szCs w:val="24"/>
        </w:rPr>
        <w:t xml:space="preserve">  </w:t>
      </w:r>
      <w:r w:rsidRPr="00522501">
        <w:rPr>
          <w:rFonts w:cstheme="minorHAnsi"/>
          <w:b/>
          <w:sz w:val="24"/>
          <w:szCs w:val="24"/>
        </w:rPr>
        <w:t xml:space="preserve">Number of people expected to attend event:   </w:t>
      </w:r>
    </w:p>
    <w:p w14:paraId="60B9AC74" w14:textId="63CCE6F5" w:rsidR="002F7139" w:rsidRPr="002F7139" w:rsidRDefault="002F7139" w:rsidP="002F7139">
      <w:pPr>
        <w:rPr>
          <w:rFonts w:cstheme="minorHAnsi"/>
          <w:sz w:val="24"/>
          <w:szCs w:val="24"/>
        </w:rPr>
      </w:pPr>
      <w:r w:rsidRPr="002F7139">
        <w:rPr>
          <w:rFonts w:cstheme="minorHAnsi"/>
          <w:sz w:val="24"/>
          <w:szCs w:val="24"/>
        </w:rPr>
        <w:t xml:space="preserve"> </w:t>
      </w:r>
      <w:sdt>
        <w:sdtPr>
          <w:rPr>
            <w:rFonts w:cstheme="minorHAnsi"/>
            <w:sz w:val="24"/>
            <w:szCs w:val="24"/>
          </w:rPr>
          <w:id w:val="471412215"/>
          <w:placeholder>
            <w:docPart w:val="3980A6931D3948CEB3176EDE31C910FC"/>
          </w:placeholder>
          <w:showingPlcHdr/>
        </w:sdtPr>
        <w:sdtEndPr/>
        <w:sdtContent>
          <w:r w:rsidR="003878EF" w:rsidRPr="00221E64">
            <w:rPr>
              <w:rStyle w:val="PlaceholderText"/>
            </w:rPr>
            <w:t>Click or tap here to enter text.</w:t>
          </w:r>
        </w:sdtContent>
      </w:sdt>
    </w:p>
    <w:p w14:paraId="4E19D08E" w14:textId="6706DFE1" w:rsidR="002F7139" w:rsidRPr="003878EF" w:rsidRDefault="002F7139" w:rsidP="002F7139">
      <w:pPr>
        <w:rPr>
          <w:rFonts w:cstheme="minorHAnsi"/>
          <w:b/>
          <w:sz w:val="24"/>
          <w:szCs w:val="24"/>
        </w:rPr>
      </w:pPr>
      <w:r w:rsidRPr="003878EF">
        <w:rPr>
          <w:rFonts w:cstheme="minorHAnsi"/>
          <w:b/>
          <w:sz w:val="24"/>
          <w:szCs w:val="24"/>
        </w:rPr>
        <w:t xml:space="preserve">Will food and/or beverages be served at this function? </w:t>
      </w:r>
      <w:r w:rsidR="003878EF" w:rsidRPr="003878EF">
        <w:rPr>
          <w:rFonts w:cstheme="minorHAnsi"/>
          <w:b/>
          <w:sz w:val="24"/>
          <w:szCs w:val="24"/>
        </w:rPr>
        <w:t>If so, what?</w:t>
      </w:r>
    </w:p>
    <w:sdt>
      <w:sdtPr>
        <w:rPr>
          <w:rFonts w:cstheme="minorHAnsi"/>
          <w:sz w:val="24"/>
          <w:szCs w:val="24"/>
        </w:rPr>
        <w:id w:val="-1815860495"/>
        <w:placeholder>
          <w:docPart w:val="B12E0E82A98849CB9801B67CA343B844"/>
        </w:placeholder>
        <w:showingPlcHdr/>
      </w:sdtPr>
      <w:sdtEndPr/>
      <w:sdtContent>
        <w:p w14:paraId="0DC79D33" w14:textId="5281673B" w:rsidR="003878EF" w:rsidRPr="003878EF" w:rsidRDefault="003878EF" w:rsidP="002F7139">
          <w:pPr>
            <w:rPr>
              <w:rFonts w:cstheme="minorHAnsi"/>
              <w:sz w:val="24"/>
              <w:szCs w:val="24"/>
            </w:rPr>
          </w:pPr>
          <w:r w:rsidRPr="00221E64">
            <w:rPr>
              <w:rStyle w:val="PlaceholderText"/>
            </w:rPr>
            <w:t>Click or tap here to enter text.</w:t>
          </w:r>
        </w:p>
      </w:sdtContent>
    </w:sdt>
    <w:p w14:paraId="1F6A6A21" w14:textId="76DDB91B" w:rsidR="001379A3" w:rsidRPr="00522501" w:rsidRDefault="002F7139" w:rsidP="001379A3">
      <w:pPr>
        <w:spacing w:after="0"/>
        <w:rPr>
          <w:rFonts w:cstheme="minorHAnsi"/>
          <w:b/>
          <w:sz w:val="24"/>
          <w:szCs w:val="24"/>
        </w:rPr>
      </w:pPr>
      <w:r w:rsidRPr="003878EF">
        <w:rPr>
          <w:rFonts w:cstheme="minorHAnsi"/>
          <w:sz w:val="24"/>
          <w:szCs w:val="24"/>
        </w:rPr>
        <w:t xml:space="preserve"> </w:t>
      </w:r>
      <w:r w:rsidR="001379A3">
        <w:rPr>
          <w:rFonts w:cstheme="minorHAnsi"/>
          <w:b/>
          <w:sz w:val="24"/>
          <w:szCs w:val="24"/>
        </w:rPr>
        <w:t>Is there any other important information relevant to the reservation?</w:t>
      </w:r>
      <w:r w:rsidR="001379A3" w:rsidRPr="00522501">
        <w:rPr>
          <w:rFonts w:cstheme="minorHAnsi"/>
          <w:b/>
          <w:sz w:val="24"/>
          <w:szCs w:val="24"/>
        </w:rPr>
        <w:t xml:space="preserve"> </w:t>
      </w:r>
    </w:p>
    <w:sdt>
      <w:sdtPr>
        <w:rPr>
          <w:rFonts w:cstheme="minorHAnsi"/>
          <w:sz w:val="24"/>
          <w:szCs w:val="24"/>
        </w:rPr>
        <w:id w:val="203213014"/>
        <w:placeholder>
          <w:docPart w:val="F37CC7B0BFC8437680A10E199EE0072E"/>
        </w:placeholder>
        <w:showingPlcHdr/>
      </w:sdtPr>
      <w:sdtEndPr/>
      <w:sdtContent>
        <w:p w14:paraId="4F62BF70" w14:textId="0F8651DB" w:rsidR="002F7139" w:rsidRPr="003878EF" w:rsidRDefault="001379A3" w:rsidP="002F7139">
          <w:pPr>
            <w:rPr>
              <w:rFonts w:cstheme="minorHAnsi"/>
              <w:sz w:val="24"/>
              <w:szCs w:val="24"/>
            </w:rPr>
          </w:pPr>
          <w:r w:rsidRPr="00221E64">
            <w:rPr>
              <w:rStyle w:val="PlaceholderText"/>
            </w:rPr>
            <w:t>Click or tap here to enter text.</w:t>
          </w:r>
        </w:p>
      </w:sdtContent>
    </w:sdt>
    <w:p w14:paraId="1A56FC17" w14:textId="77777777" w:rsidR="002F7139" w:rsidRPr="003878EF" w:rsidRDefault="002F7139" w:rsidP="002F7139">
      <w:pPr>
        <w:rPr>
          <w:rFonts w:cstheme="minorHAnsi"/>
          <w:sz w:val="24"/>
          <w:szCs w:val="24"/>
        </w:rPr>
      </w:pPr>
      <w:r w:rsidRPr="003878EF">
        <w:rPr>
          <w:rFonts w:cstheme="minorHAnsi"/>
          <w:sz w:val="24"/>
          <w:szCs w:val="24"/>
        </w:rPr>
        <w:t xml:space="preserve"> </w:t>
      </w:r>
    </w:p>
    <w:p w14:paraId="1611AE03" w14:textId="231062BC" w:rsidR="002F7139" w:rsidRPr="003878EF" w:rsidRDefault="002F7139" w:rsidP="002F7139">
      <w:pPr>
        <w:rPr>
          <w:rFonts w:cstheme="minorHAnsi"/>
          <w:i/>
          <w:sz w:val="24"/>
          <w:szCs w:val="24"/>
        </w:rPr>
      </w:pPr>
      <w:r w:rsidRPr="003878EF">
        <w:rPr>
          <w:rFonts w:cstheme="minorHAnsi"/>
          <w:sz w:val="24"/>
          <w:szCs w:val="24"/>
        </w:rPr>
        <w:t xml:space="preserve">  </w:t>
      </w:r>
    </w:p>
    <w:p w14:paraId="3F4D70A6" w14:textId="77777777" w:rsidR="002F7139" w:rsidRPr="002F7139" w:rsidRDefault="002F7139" w:rsidP="002F7139">
      <w:pPr>
        <w:rPr>
          <w:rFonts w:cstheme="minorHAnsi"/>
          <w:sz w:val="24"/>
          <w:szCs w:val="24"/>
        </w:rPr>
      </w:pPr>
      <w:r w:rsidRPr="002F7139">
        <w:rPr>
          <w:rFonts w:cstheme="minorHAnsi"/>
          <w:sz w:val="24"/>
          <w:szCs w:val="24"/>
        </w:rPr>
        <w:t xml:space="preserve"> </w:t>
      </w:r>
    </w:p>
    <w:p w14:paraId="2383192D" w14:textId="77777777" w:rsidR="00204382" w:rsidRPr="002F7139" w:rsidRDefault="002F7139" w:rsidP="00204382">
      <w:pPr>
        <w:rPr>
          <w:rFonts w:cstheme="minorHAnsi"/>
          <w:sz w:val="24"/>
          <w:szCs w:val="24"/>
        </w:rPr>
      </w:pPr>
      <w:r w:rsidRPr="002F7139">
        <w:rPr>
          <w:rFonts w:cstheme="minorHAnsi"/>
          <w:sz w:val="24"/>
          <w:szCs w:val="24"/>
        </w:rPr>
        <w:t xml:space="preserve"> </w:t>
      </w:r>
    </w:p>
    <w:p w14:paraId="36A5F785" w14:textId="77777777" w:rsidR="00BB3B02" w:rsidRDefault="00BB3B02" w:rsidP="00204382">
      <w:pPr>
        <w:rPr>
          <w:rFonts w:cstheme="minorHAnsi"/>
          <w:sz w:val="24"/>
          <w:szCs w:val="24"/>
        </w:rPr>
      </w:pPr>
    </w:p>
    <w:p w14:paraId="4CE85606" w14:textId="77777777" w:rsidR="00BB3B02" w:rsidRDefault="00BB3B02" w:rsidP="00204382">
      <w:pPr>
        <w:rPr>
          <w:rFonts w:cstheme="minorHAnsi"/>
          <w:sz w:val="24"/>
          <w:szCs w:val="24"/>
        </w:rPr>
      </w:pPr>
    </w:p>
    <w:p w14:paraId="0BC98AC3" w14:textId="77777777" w:rsidR="00BB3B02" w:rsidRDefault="00BB3B02" w:rsidP="00204382">
      <w:pPr>
        <w:rPr>
          <w:rFonts w:cstheme="minorHAnsi"/>
          <w:sz w:val="24"/>
          <w:szCs w:val="24"/>
        </w:rPr>
      </w:pPr>
    </w:p>
    <w:p w14:paraId="34726B7D" w14:textId="77777777" w:rsidR="00BB3B02" w:rsidRDefault="00BB3B02" w:rsidP="00204382">
      <w:pPr>
        <w:rPr>
          <w:rFonts w:cstheme="minorHAnsi"/>
          <w:sz w:val="24"/>
          <w:szCs w:val="24"/>
        </w:rPr>
      </w:pPr>
    </w:p>
    <w:p w14:paraId="7ADC2222" w14:textId="77777777" w:rsidR="00E2080D" w:rsidRDefault="00E2080D" w:rsidP="00204382">
      <w:pPr>
        <w:rPr>
          <w:rFonts w:cstheme="minorHAnsi"/>
          <w:sz w:val="24"/>
          <w:szCs w:val="24"/>
        </w:rPr>
      </w:pPr>
    </w:p>
    <w:p w14:paraId="79AE6955" w14:textId="77777777" w:rsidR="00E2080D" w:rsidRDefault="00E2080D" w:rsidP="00204382">
      <w:pPr>
        <w:rPr>
          <w:rFonts w:cstheme="minorHAnsi"/>
          <w:sz w:val="24"/>
          <w:szCs w:val="24"/>
        </w:rPr>
      </w:pPr>
    </w:p>
    <w:p w14:paraId="6A23AEFE" w14:textId="77777777" w:rsidR="00E2080D" w:rsidRDefault="00E2080D" w:rsidP="00204382">
      <w:pPr>
        <w:rPr>
          <w:rFonts w:cstheme="minorHAnsi"/>
          <w:sz w:val="24"/>
          <w:szCs w:val="24"/>
        </w:rPr>
      </w:pPr>
    </w:p>
    <w:p w14:paraId="0C8ED5A6" w14:textId="77777777" w:rsidR="00E2080D" w:rsidRDefault="00E2080D" w:rsidP="00204382">
      <w:pPr>
        <w:rPr>
          <w:rFonts w:cstheme="minorHAnsi"/>
          <w:sz w:val="24"/>
          <w:szCs w:val="24"/>
        </w:rPr>
      </w:pPr>
    </w:p>
    <w:p w14:paraId="45853447" w14:textId="77777777" w:rsidR="00E2080D" w:rsidRDefault="00E2080D" w:rsidP="00204382">
      <w:pPr>
        <w:rPr>
          <w:rFonts w:cstheme="minorHAnsi"/>
          <w:sz w:val="24"/>
          <w:szCs w:val="24"/>
        </w:rPr>
      </w:pPr>
    </w:p>
    <w:p w14:paraId="244362D0" w14:textId="77777777" w:rsidR="00054845" w:rsidRDefault="00054845" w:rsidP="00AA7A72">
      <w:pPr>
        <w:spacing w:after="0"/>
        <w:rPr>
          <w:rFonts w:cstheme="minorHAnsi"/>
          <w:b/>
          <w:sz w:val="24"/>
          <w:szCs w:val="24"/>
        </w:rPr>
      </w:pPr>
    </w:p>
    <w:p w14:paraId="3A3B80A1" w14:textId="414C396A" w:rsidR="002F2739" w:rsidRDefault="002F2739" w:rsidP="002F2739">
      <w:pPr>
        <w:spacing w:after="0"/>
        <w:jc w:val="center"/>
        <w:rPr>
          <w:rFonts w:cstheme="minorHAnsi"/>
          <w:b/>
          <w:sz w:val="24"/>
          <w:szCs w:val="24"/>
        </w:rPr>
      </w:pPr>
      <w:r w:rsidRPr="00F952AA">
        <w:rPr>
          <w:rFonts w:cstheme="minorHAnsi"/>
          <w:b/>
          <w:sz w:val="24"/>
          <w:szCs w:val="24"/>
        </w:rPr>
        <w:t>ARLINGTON STREET COMMUNITY CENTER</w:t>
      </w:r>
    </w:p>
    <w:p w14:paraId="3C60E946" w14:textId="2CED65B6" w:rsidR="00BB3B02" w:rsidRPr="00FB42FD" w:rsidRDefault="002F2739" w:rsidP="00FB42FD">
      <w:pPr>
        <w:spacing w:after="0"/>
        <w:jc w:val="center"/>
        <w:rPr>
          <w:rFonts w:cstheme="minorHAnsi"/>
          <w:b/>
          <w:sz w:val="24"/>
          <w:szCs w:val="24"/>
        </w:rPr>
      </w:pPr>
      <w:r w:rsidRPr="00F952AA">
        <w:rPr>
          <w:rFonts w:cstheme="minorHAnsi"/>
          <w:b/>
          <w:sz w:val="24"/>
          <w:szCs w:val="24"/>
        </w:rPr>
        <w:t xml:space="preserve"> </w:t>
      </w:r>
      <w:r>
        <w:rPr>
          <w:rFonts w:cstheme="minorHAnsi"/>
          <w:b/>
          <w:sz w:val="24"/>
          <w:szCs w:val="24"/>
        </w:rPr>
        <w:t xml:space="preserve">USER AGREEMENT </w:t>
      </w:r>
    </w:p>
    <w:p w14:paraId="098F1338" w14:textId="77777777" w:rsidR="005D31B8" w:rsidRPr="002F7139" w:rsidRDefault="005D31B8" w:rsidP="005D31B8">
      <w:pPr>
        <w:rPr>
          <w:rFonts w:cstheme="minorHAnsi"/>
          <w:sz w:val="24"/>
          <w:szCs w:val="24"/>
        </w:rPr>
      </w:pPr>
    </w:p>
    <w:p w14:paraId="50E109D5" w14:textId="77777777" w:rsidR="005D31B8" w:rsidRDefault="005D31B8" w:rsidP="005D31B8">
      <w:pPr>
        <w:rPr>
          <w:rFonts w:cstheme="minorHAnsi"/>
          <w:sz w:val="24"/>
          <w:szCs w:val="24"/>
        </w:rPr>
      </w:pPr>
      <w:r w:rsidRPr="002F7139">
        <w:rPr>
          <w:rFonts w:cstheme="minorHAnsi"/>
          <w:sz w:val="24"/>
          <w:szCs w:val="24"/>
        </w:rPr>
        <w:t xml:space="preserve">I certify that I am the person requesting the room or am an officer of the above-named organization; that, if part of an organization, I have the authority to reserve the Arlington Street Community Center; and that the above statements are true to the best of my knowledge and belief.  </w:t>
      </w:r>
    </w:p>
    <w:p w14:paraId="64431CF3" w14:textId="77777777" w:rsidR="005D31B8" w:rsidRDefault="005D31B8" w:rsidP="005D31B8">
      <w:pPr>
        <w:rPr>
          <w:rFonts w:cstheme="minorHAnsi"/>
          <w:sz w:val="24"/>
          <w:szCs w:val="24"/>
        </w:rPr>
      </w:pPr>
      <w:r w:rsidRPr="002F7139">
        <w:rPr>
          <w:rFonts w:cstheme="minorHAnsi"/>
          <w:sz w:val="24"/>
          <w:szCs w:val="24"/>
        </w:rPr>
        <w:t xml:space="preserve"> I hereby agree that the </w:t>
      </w:r>
      <w:r>
        <w:rPr>
          <w:rFonts w:cstheme="minorHAnsi"/>
          <w:sz w:val="24"/>
          <w:szCs w:val="24"/>
        </w:rPr>
        <w:t>user</w:t>
      </w:r>
      <w:r w:rsidRPr="002F7139">
        <w:rPr>
          <w:rFonts w:cstheme="minorHAnsi"/>
          <w:sz w:val="24"/>
          <w:szCs w:val="24"/>
        </w:rPr>
        <w:t xml:space="preserve"> will be responsible for any damage caused by the </w:t>
      </w:r>
      <w:r>
        <w:rPr>
          <w:rFonts w:cstheme="minorHAnsi"/>
          <w:sz w:val="24"/>
          <w:szCs w:val="24"/>
        </w:rPr>
        <w:t xml:space="preserve">user or user’s guests </w:t>
      </w:r>
      <w:r w:rsidRPr="002F7139">
        <w:rPr>
          <w:rFonts w:cstheme="minorHAnsi"/>
          <w:sz w:val="24"/>
          <w:szCs w:val="24"/>
        </w:rPr>
        <w:t xml:space="preserve">to the Arlington Street Community Center premises and furnishings because of the use of said premises by the above </w:t>
      </w:r>
      <w:r>
        <w:rPr>
          <w:rFonts w:cstheme="minorHAnsi"/>
          <w:sz w:val="24"/>
          <w:szCs w:val="24"/>
        </w:rPr>
        <w:t>user</w:t>
      </w:r>
      <w:r w:rsidRPr="002F7139">
        <w:rPr>
          <w:rFonts w:cstheme="minorHAnsi"/>
          <w:sz w:val="24"/>
          <w:szCs w:val="24"/>
        </w:rPr>
        <w:t xml:space="preserve">, and agree to pay for said damages assessed by the City of Nashua.  </w:t>
      </w:r>
    </w:p>
    <w:p w14:paraId="7DBA77AE" w14:textId="77777777" w:rsidR="005D31B8" w:rsidRDefault="005D31B8" w:rsidP="005D31B8">
      <w:pPr>
        <w:rPr>
          <w:rFonts w:cstheme="minorHAnsi"/>
          <w:sz w:val="24"/>
          <w:szCs w:val="24"/>
        </w:rPr>
      </w:pPr>
      <w:r w:rsidRPr="002F7139">
        <w:rPr>
          <w:rFonts w:cstheme="minorHAnsi"/>
          <w:sz w:val="24"/>
          <w:szCs w:val="24"/>
        </w:rPr>
        <w:t>I have received, read</w:t>
      </w:r>
      <w:r>
        <w:rPr>
          <w:rFonts w:cstheme="minorHAnsi"/>
          <w:sz w:val="24"/>
          <w:szCs w:val="24"/>
        </w:rPr>
        <w:t>,</w:t>
      </w:r>
      <w:r w:rsidRPr="002F7139">
        <w:rPr>
          <w:rFonts w:cstheme="minorHAnsi"/>
          <w:sz w:val="24"/>
          <w:szCs w:val="24"/>
        </w:rPr>
        <w:t xml:space="preserve"> and agree to abide by and uphold all rules and policies governing the use of the Arlington Street Community Center.    I also agree to release, acquit, discharge the City of Nashua for any and all claims or rights of action for any personal injuries or property damage which may occur as a result from the use of the above premises. </w:t>
      </w:r>
    </w:p>
    <w:p w14:paraId="083267B4" w14:textId="1A40617A" w:rsidR="003878EF" w:rsidRDefault="005D31B8" w:rsidP="00204382">
      <w:pPr>
        <w:rPr>
          <w:rFonts w:cstheme="minorHAnsi"/>
          <w:sz w:val="24"/>
          <w:szCs w:val="24"/>
        </w:rPr>
      </w:pPr>
      <w:r w:rsidRPr="002F7139">
        <w:rPr>
          <w:rFonts w:cstheme="minorHAnsi"/>
          <w:sz w:val="24"/>
          <w:szCs w:val="24"/>
        </w:rPr>
        <w:t>I further agree to protect, save, and keep the City of Nashua, the Arlington Street Community Center, their agents</w:t>
      </w:r>
      <w:r>
        <w:rPr>
          <w:rFonts w:cstheme="minorHAnsi"/>
          <w:sz w:val="24"/>
          <w:szCs w:val="24"/>
        </w:rPr>
        <w:t>,</w:t>
      </w:r>
      <w:r w:rsidRPr="002F7139">
        <w:rPr>
          <w:rFonts w:cstheme="minorHAnsi"/>
          <w:sz w:val="24"/>
          <w:szCs w:val="24"/>
        </w:rPr>
        <w:t xml:space="preserve"> and </w:t>
      </w:r>
      <w:r>
        <w:rPr>
          <w:rFonts w:cstheme="minorHAnsi"/>
          <w:sz w:val="24"/>
          <w:szCs w:val="24"/>
        </w:rPr>
        <w:t xml:space="preserve">their </w:t>
      </w:r>
      <w:r w:rsidRPr="002F7139">
        <w:rPr>
          <w:rFonts w:cstheme="minorHAnsi"/>
          <w:sz w:val="24"/>
          <w:szCs w:val="24"/>
        </w:rPr>
        <w:t>employees</w:t>
      </w:r>
      <w:r>
        <w:rPr>
          <w:rFonts w:cstheme="minorHAnsi"/>
          <w:sz w:val="24"/>
          <w:szCs w:val="24"/>
        </w:rPr>
        <w:t xml:space="preserve"> forever </w:t>
      </w:r>
      <w:r w:rsidRPr="002F7139">
        <w:rPr>
          <w:rFonts w:cstheme="minorHAnsi"/>
          <w:sz w:val="24"/>
          <w:szCs w:val="24"/>
        </w:rPr>
        <w:t>free and harmless and indemnified against and from any and all loss, cost</w:t>
      </w:r>
      <w:r>
        <w:rPr>
          <w:rFonts w:cstheme="minorHAnsi"/>
          <w:sz w:val="24"/>
          <w:szCs w:val="24"/>
        </w:rPr>
        <w:t>,</w:t>
      </w:r>
      <w:r w:rsidRPr="002F7139">
        <w:rPr>
          <w:rFonts w:cstheme="minorHAnsi"/>
          <w:sz w:val="24"/>
          <w:szCs w:val="24"/>
        </w:rPr>
        <w:t xml:space="preserve"> or expense arising out of or from any accident or other occurrence causing injury to any person or property whomsoever or whatsoever as a result of the use of the above premises.  </w:t>
      </w:r>
    </w:p>
    <w:p w14:paraId="1F684AA1" w14:textId="506EFB43" w:rsidR="005D31B8" w:rsidRDefault="005D31B8" w:rsidP="00204382">
      <w:pPr>
        <w:rPr>
          <w:rFonts w:cstheme="minorHAnsi"/>
          <w:sz w:val="24"/>
          <w:szCs w:val="24"/>
        </w:rPr>
      </w:pPr>
    </w:p>
    <w:p w14:paraId="4698C948" w14:textId="7F5B9665" w:rsidR="005357A8" w:rsidRPr="005357A8" w:rsidRDefault="005357A8" w:rsidP="005357A8">
      <w:pPr>
        <w:pStyle w:val="ListParagraph"/>
        <w:numPr>
          <w:ilvl w:val="0"/>
          <w:numId w:val="25"/>
        </w:numPr>
        <w:rPr>
          <w:rFonts w:cstheme="minorHAnsi"/>
          <w:sz w:val="24"/>
          <w:szCs w:val="24"/>
        </w:rPr>
      </w:pPr>
      <w:r w:rsidRPr="005357A8">
        <w:rPr>
          <w:rFonts w:cstheme="minorHAnsi"/>
          <w:sz w:val="24"/>
          <w:szCs w:val="24"/>
        </w:rPr>
        <w:t>_________ % to ASCC and ________ % to user</w:t>
      </w:r>
      <w:r>
        <w:rPr>
          <w:rFonts w:cstheme="minorHAnsi"/>
          <w:sz w:val="24"/>
          <w:szCs w:val="24"/>
        </w:rPr>
        <w:t xml:space="preserve"> or</w:t>
      </w:r>
    </w:p>
    <w:p w14:paraId="6E6E9D4E" w14:textId="2ED3D503" w:rsidR="005357A8" w:rsidRDefault="005357A8" w:rsidP="00E35D27">
      <w:pPr>
        <w:ind w:left="360" w:firstLine="15"/>
        <w:rPr>
          <w:rFonts w:cstheme="minorHAnsi"/>
          <w:sz w:val="24"/>
          <w:szCs w:val="24"/>
        </w:rPr>
      </w:pPr>
      <w:r>
        <w:rPr>
          <w:rFonts w:cstheme="minorHAnsi"/>
          <w:sz w:val="24"/>
          <w:szCs w:val="24"/>
        </w:rPr>
        <w:t xml:space="preserve">b. </w:t>
      </w:r>
      <w:r w:rsidRPr="002F7139">
        <w:rPr>
          <w:rFonts w:cstheme="minorHAnsi"/>
          <w:sz w:val="24"/>
          <w:szCs w:val="24"/>
        </w:rPr>
        <w:t xml:space="preserve">Set amount of </w:t>
      </w:r>
      <w:proofErr w:type="gramStart"/>
      <w:r w:rsidRPr="00E35D27">
        <w:rPr>
          <w:rFonts w:cstheme="minorHAnsi"/>
          <w:sz w:val="24"/>
          <w:szCs w:val="24"/>
          <w:u w:val="single"/>
        </w:rPr>
        <w:t>$</w:t>
      </w:r>
      <w:r w:rsidR="00E35D27" w:rsidRPr="00E35D27">
        <w:rPr>
          <w:rFonts w:cstheme="minorHAnsi"/>
          <w:sz w:val="24"/>
          <w:szCs w:val="24"/>
          <w:u w:val="single"/>
        </w:rPr>
        <w:t xml:space="preserve"> </w:t>
      </w:r>
      <w:r w:rsidR="00345D27">
        <w:rPr>
          <w:rFonts w:cstheme="minorHAnsi"/>
          <w:sz w:val="24"/>
          <w:szCs w:val="24"/>
          <w:u w:val="single"/>
        </w:rPr>
        <w:t xml:space="preserve"> </w:t>
      </w:r>
      <w:r w:rsidRPr="002F7139">
        <w:rPr>
          <w:rFonts w:cstheme="minorHAnsi"/>
          <w:sz w:val="24"/>
          <w:szCs w:val="24"/>
        </w:rPr>
        <w:t>to</w:t>
      </w:r>
      <w:proofErr w:type="gramEnd"/>
      <w:r w:rsidRPr="002F7139">
        <w:rPr>
          <w:rFonts w:cstheme="minorHAnsi"/>
          <w:sz w:val="24"/>
          <w:szCs w:val="24"/>
        </w:rPr>
        <w:t xml:space="preserve"> ASCC for the entire block booking or event or     </w:t>
      </w:r>
    </w:p>
    <w:p w14:paraId="169CDFB2" w14:textId="1FBA1C90" w:rsidR="005357A8" w:rsidRDefault="005357A8" w:rsidP="00204382">
      <w:pPr>
        <w:rPr>
          <w:rFonts w:cstheme="minorHAnsi"/>
          <w:sz w:val="24"/>
          <w:szCs w:val="24"/>
        </w:rPr>
      </w:pPr>
      <w:r>
        <w:rPr>
          <w:rFonts w:cstheme="minorHAnsi"/>
          <w:sz w:val="24"/>
          <w:szCs w:val="24"/>
        </w:rPr>
        <w:t xml:space="preserve">     </w:t>
      </w:r>
      <w:r w:rsidRPr="002F7139">
        <w:rPr>
          <w:rFonts w:cstheme="minorHAnsi"/>
          <w:sz w:val="24"/>
          <w:szCs w:val="24"/>
        </w:rPr>
        <w:t xml:space="preserve"> c. Set amount of $_______ to ASCC per invitee per class or event    </w:t>
      </w:r>
    </w:p>
    <w:p w14:paraId="446C7EA7" w14:textId="77777777" w:rsidR="00AC61CC" w:rsidRDefault="00AC61CC" w:rsidP="005D31B8">
      <w:pPr>
        <w:rPr>
          <w:rFonts w:cstheme="minorHAnsi"/>
          <w:sz w:val="24"/>
          <w:szCs w:val="24"/>
        </w:rPr>
      </w:pPr>
    </w:p>
    <w:p w14:paraId="5853A5CF" w14:textId="7684A6F7" w:rsidR="005357A8" w:rsidRDefault="005D31B8" w:rsidP="005D31B8">
      <w:pPr>
        <w:rPr>
          <w:rFonts w:cstheme="minorHAnsi"/>
          <w:sz w:val="24"/>
          <w:szCs w:val="24"/>
        </w:rPr>
      </w:pPr>
      <w:r w:rsidRPr="002F7139">
        <w:rPr>
          <w:rFonts w:cstheme="minorHAnsi"/>
          <w:sz w:val="24"/>
          <w:szCs w:val="24"/>
        </w:rPr>
        <w:t>Date:</w:t>
      </w:r>
      <w:r w:rsidR="005357A8">
        <w:rPr>
          <w:rFonts w:cstheme="minorHAnsi"/>
          <w:sz w:val="24"/>
          <w:szCs w:val="24"/>
        </w:rPr>
        <w:t xml:space="preserve"> </w:t>
      </w:r>
      <w:sdt>
        <w:sdtPr>
          <w:rPr>
            <w:rFonts w:cstheme="minorHAnsi"/>
            <w:sz w:val="24"/>
            <w:szCs w:val="24"/>
          </w:rPr>
          <w:id w:val="621655049"/>
          <w:placeholder>
            <w:docPart w:val="79637CAD360A4352A32518BCE1036155"/>
          </w:placeholder>
          <w:showingPlcHdr/>
          <w:date>
            <w:dateFormat w:val="M/d/yyyy"/>
            <w:lid w:val="en-US"/>
            <w:storeMappedDataAs w:val="dateTime"/>
            <w:calendar w:val="gregorian"/>
          </w:date>
        </w:sdtPr>
        <w:sdtEndPr/>
        <w:sdtContent>
          <w:r w:rsidR="00C20449" w:rsidRPr="00C20449">
            <w:rPr>
              <w:rStyle w:val="PlaceholderText"/>
            </w:rPr>
            <w:t>Click or tap to enter a date.</w:t>
          </w:r>
        </w:sdtContent>
      </w:sdt>
      <w:r w:rsidRPr="002F7139">
        <w:rPr>
          <w:rFonts w:cstheme="minorHAnsi"/>
          <w:sz w:val="24"/>
          <w:szCs w:val="24"/>
        </w:rPr>
        <w:t xml:space="preserve">        </w:t>
      </w:r>
    </w:p>
    <w:p w14:paraId="32D7FE55" w14:textId="1143B4D2" w:rsidR="005357A8" w:rsidRDefault="005D31B8" w:rsidP="005D31B8">
      <w:pPr>
        <w:rPr>
          <w:rFonts w:cstheme="minorHAnsi"/>
          <w:sz w:val="24"/>
          <w:szCs w:val="24"/>
        </w:rPr>
      </w:pPr>
      <w:r w:rsidRPr="002F7139">
        <w:rPr>
          <w:rFonts w:cstheme="minorHAnsi"/>
          <w:sz w:val="24"/>
          <w:szCs w:val="24"/>
        </w:rPr>
        <w:t xml:space="preserve">Signature: </w:t>
      </w:r>
      <w:r w:rsidR="005357A8">
        <w:rPr>
          <w:rFonts w:cstheme="minorHAnsi"/>
          <w:sz w:val="24"/>
          <w:szCs w:val="24"/>
        </w:rPr>
        <w:fldChar w:fldCharType="begin">
          <w:ffData>
            <w:name w:val="Text7"/>
            <w:enabled/>
            <w:calcOnExit w:val="0"/>
            <w:textInput/>
          </w:ffData>
        </w:fldChar>
      </w:r>
      <w:bookmarkStart w:id="7" w:name="Text7"/>
      <w:r w:rsidR="005357A8">
        <w:rPr>
          <w:rFonts w:cstheme="minorHAnsi"/>
          <w:sz w:val="24"/>
          <w:szCs w:val="24"/>
        </w:rPr>
        <w:instrText xml:space="preserve"> FORMTEXT </w:instrText>
      </w:r>
      <w:r w:rsidR="005357A8">
        <w:rPr>
          <w:rFonts w:cstheme="minorHAnsi"/>
          <w:sz w:val="24"/>
          <w:szCs w:val="24"/>
        </w:rPr>
      </w:r>
      <w:r w:rsidR="005357A8">
        <w:rPr>
          <w:rFonts w:cstheme="minorHAnsi"/>
          <w:sz w:val="24"/>
          <w:szCs w:val="24"/>
        </w:rPr>
        <w:fldChar w:fldCharType="separate"/>
      </w:r>
      <w:r w:rsidR="005357A8">
        <w:rPr>
          <w:rFonts w:cstheme="minorHAnsi"/>
          <w:noProof/>
          <w:sz w:val="24"/>
          <w:szCs w:val="24"/>
        </w:rPr>
        <w:t> </w:t>
      </w:r>
      <w:r w:rsidR="005357A8">
        <w:rPr>
          <w:rFonts w:cstheme="minorHAnsi"/>
          <w:noProof/>
          <w:sz w:val="24"/>
          <w:szCs w:val="24"/>
        </w:rPr>
        <w:t> </w:t>
      </w:r>
      <w:r w:rsidR="005357A8">
        <w:rPr>
          <w:rFonts w:cstheme="minorHAnsi"/>
          <w:noProof/>
          <w:sz w:val="24"/>
          <w:szCs w:val="24"/>
        </w:rPr>
        <w:t> </w:t>
      </w:r>
      <w:r w:rsidR="005357A8">
        <w:rPr>
          <w:rFonts w:cstheme="minorHAnsi"/>
          <w:noProof/>
          <w:sz w:val="24"/>
          <w:szCs w:val="24"/>
        </w:rPr>
        <w:t> </w:t>
      </w:r>
      <w:r w:rsidR="005357A8">
        <w:rPr>
          <w:rFonts w:cstheme="minorHAnsi"/>
          <w:noProof/>
          <w:sz w:val="24"/>
          <w:szCs w:val="24"/>
        </w:rPr>
        <w:t> </w:t>
      </w:r>
      <w:r w:rsidR="005357A8">
        <w:rPr>
          <w:rFonts w:cstheme="minorHAnsi"/>
          <w:sz w:val="24"/>
          <w:szCs w:val="24"/>
        </w:rPr>
        <w:fldChar w:fldCharType="end"/>
      </w:r>
      <w:bookmarkEnd w:id="7"/>
      <w:r w:rsidRPr="002F7139">
        <w:rPr>
          <w:rFonts w:cstheme="minorHAnsi"/>
          <w:sz w:val="24"/>
          <w:szCs w:val="24"/>
        </w:rPr>
        <w:t xml:space="preserve">     </w:t>
      </w:r>
    </w:p>
    <w:p w14:paraId="51AAE2DE" w14:textId="77777777" w:rsidR="00AC61CC" w:rsidRDefault="005D31B8" w:rsidP="005D31B8">
      <w:pPr>
        <w:rPr>
          <w:rFonts w:cstheme="minorHAnsi"/>
          <w:sz w:val="24"/>
          <w:szCs w:val="24"/>
        </w:rPr>
      </w:pPr>
      <w:r w:rsidRPr="002F7139">
        <w:rPr>
          <w:rFonts w:cstheme="minorHAnsi"/>
          <w:sz w:val="24"/>
          <w:szCs w:val="24"/>
        </w:rPr>
        <w:t>Print Name:</w:t>
      </w:r>
      <w:r w:rsidR="005357A8">
        <w:rPr>
          <w:rFonts w:cstheme="minorHAnsi"/>
          <w:sz w:val="24"/>
          <w:szCs w:val="24"/>
        </w:rPr>
        <w:t xml:space="preserve"> </w:t>
      </w:r>
      <w:r w:rsidR="005357A8">
        <w:rPr>
          <w:rFonts w:cstheme="minorHAnsi"/>
          <w:sz w:val="24"/>
          <w:szCs w:val="24"/>
        </w:rPr>
        <w:fldChar w:fldCharType="begin">
          <w:ffData>
            <w:name w:val="Text8"/>
            <w:enabled/>
            <w:calcOnExit w:val="0"/>
            <w:textInput/>
          </w:ffData>
        </w:fldChar>
      </w:r>
      <w:bookmarkStart w:id="8" w:name="Text8"/>
      <w:r w:rsidR="005357A8">
        <w:rPr>
          <w:rFonts w:cstheme="minorHAnsi"/>
          <w:sz w:val="24"/>
          <w:szCs w:val="24"/>
        </w:rPr>
        <w:instrText xml:space="preserve"> FORMTEXT </w:instrText>
      </w:r>
      <w:r w:rsidR="005357A8">
        <w:rPr>
          <w:rFonts w:cstheme="minorHAnsi"/>
          <w:sz w:val="24"/>
          <w:szCs w:val="24"/>
        </w:rPr>
      </w:r>
      <w:r w:rsidR="005357A8">
        <w:rPr>
          <w:rFonts w:cstheme="minorHAnsi"/>
          <w:sz w:val="24"/>
          <w:szCs w:val="24"/>
        </w:rPr>
        <w:fldChar w:fldCharType="separate"/>
      </w:r>
      <w:r w:rsidR="005357A8">
        <w:rPr>
          <w:rFonts w:cstheme="minorHAnsi"/>
          <w:noProof/>
          <w:sz w:val="24"/>
          <w:szCs w:val="24"/>
        </w:rPr>
        <w:t> </w:t>
      </w:r>
      <w:r w:rsidR="005357A8">
        <w:rPr>
          <w:rFonts w:cstheme="minorHAnsi"/>
          <w:noProof/>
          <w:sz w:val="24"/>
          <w:szCs w:val="24"/>
        </w:rPr>
        <w:t> </w:t>
      </w:r>
      <w:r w:rsidR="005357A8">
        <w:rPr>
          <w:rFonts w:cstheme="minorHAnsi"/>
          <w:noProof/>
          <w:sz w:val="24"/>
          <w:szCs w:val="24"/>
        </w:rPr>
        <w:t> </w:t>
      </w:r>
      <w:r w:rsidR="005357A8">
        <w:rPr>
          <w:rFonts w:cstheme="minorHAnsi"/>
          <w:noProof/>
          <w:sz w:val="24"/>
          <w:szCs w:val="24"/>
        </w:rPr>
        <w:t> </w:t>
      </w:r>
      <w:r w:rsidR="005357A8">
        <w:rPr>
          <w:rFonts w:cstheme="minorHAnsi"/>
          <w:noProof/>
          <w:sz w:val="24"/>
          <w:szCs w:val="24"/>
        </w:rPr>
        <w:t> </w:t>
      </w:r>
      <w:r w:rsidR="005357A8">
        <w:rPr>
          <w:rFonts w:cstheme="minorHAnsi"/>
          <w:sz w:val="24"/>
          <w:szCs w:val="24"/>
        </w:rPr>
        <w:fldChar w:fldCharType="end"/>
      </w:r>
      <w:bookmarkEnd w:id="8"/>
      <w:r w:rsidRPr="002F7139">
        <w:rPr>
          <w:rFonts w:cstheme="minorHAnsi"/>
          <w:sz w:val="24"/>
          <w:szCs w:val="24"/>
        </w:rPr>
        <w:t xml:space="preserve">       </w:t>
      </w:r>
    </w:p>
    <w:p w14:paraId="1B74B024" w14:textId="23CE3C50" w:rsidR="005357A8" w:rsidRDefault="005D31B8" w:rsidP="005D31B8">
      <w:pPr>
        <w:rPr>
          <w:rFonts w:cstheme="minorHAnsi"/>
          <w:sz w:val="24"/>
          <w:szCs w:val="24"/>
        </w:rPr>
      </w:pPr>
      <w:r w:rsidRPr="002F7139">
        <w:rPr>
          <w:rFonts w:cstheme="minorHAnsi"/>
          <w:sz w:val="24"/>
          <w:szCs w:val="24"/>
        </w:rPr>
        <w:t xml:space="preserve">Address: </w:t>
      </w:r>
      <w:r w:rsidR="005357A8">
        <w:rPr>
          <w:rFonts w:cstheme="minorHAnsi"/>
          <w:sz w:val="24"/>
          <w:szCs w:val="24"/>
        </w:rPr>
        <w:fldChar w:fldCharType="begin">
          <w:ffData>
            <w:name w:val="Text9"/>
            <w:enabled/>
            <w:calcOnExit w:val="0"/>
            <w:textInput/>
          </w:ffData>
        </w:fldChar>
      </w:r>
      <w:bookmarkStart w:id="9" w:name="Text9"/>
      <w:r w:rsidR="005357A8">
        <w:rPr>
          <w:rFonts w:cstheme="minorHAnsi"/>
          <w:sz w:val="24"/>
          <w:szCs w:val="24"/>
        </w:rPr>
        <w:instrText xml:space="preserve"> FORMTEXT </w:instrText>
      </w:r>
      <w:r w:rsidR="005357A8">
        <w:rPr>
          <w:rFonts w:cstheme="minorHAnsi"/>
          <w:sz w:val="24"/>
          <w:szCs w:val="24"/>
        </w:rPr>
      </w:r>
      <w:r w:rsidR="005357A8">
        <w:rPr>
          <w:rFonts w:cstheme="minorHAnsi"/>
          <w:sz w:val="24"/>
          <w:szCs w:val="24"/>
        </w:rPr>
        <w:fldChar w:fldCharType="separate"/>
      </w:r>
      <w:r w:rsidR="005357A8">
        <w:rPr>
          <w:rFonts w:cstheme="minorHAnsi"/>
          <w:noProof/>
          <w:sz w:val="24"/>
          <w:szCs w:val="24"/>
        </w:rPr>
        <w:t> </w:t>
      </w:r>
      <w:r w:rsidR="005357A8">
        <w:rPr>
          <w:rFonts w:cstheme="minorHAnsi"/>
          <w:noProof/>
          <w:sz w:val="24"/>
          <w:szCs w:val="24"/>
        </w:rPr>
        <w:t> </w:t>
      </w:r>
      <w:r w:rsidR="005357A8">
        <w:rPr>
          <w:rFonts w:cstheme="minorHAnsi"/>
          <w:noProof/>
          <w:sz w:val="24"/>
          <w:szCs w:val="24"/>
        </w:rPr>
        <w:t> </w:t>
      </w:r>
      <w:r w:rsidR="005357A8">
        <w:rPr>
          <w:rFonts w:cstheme="minorHAnsi"/>
          <w:noProof/>
          <w:sz w:val="24"/>
          <w:szCs w:val="24"/>
        </w:rPr>
        <w:t> </w:t>
      </w:r>
      <w:r w:rsidR="005357A8">
        <w:rPr>
          <w:rFonts w:cstheme="minorHAnsi"/>
          <w:noProof/>
          <w:sz w:val="24"/>
          <w:szCs w:val="24"/>
        </w:rPr>
        <w:t> </w:t>
      </w:r>
      <w:r w:rsidR="005357A8">
        <w:rPr>
          <w:rFonts w:cstheme="minorHAnsi"/>
          <w:sz w:val="24"/>
          <w:szCs w:val="24"/>
        </w:rPr>
        <w:fldChar w:fldCharType="end"/>
      </w:r>
      <w:bookmarkEnd w:id="9"/>
      <w:r w:rsidRPr="002F7139">
        <w:rPr>
          <w:rFonts w:cstheme="minorHAnsi"/>
          <w:sz w:val="24"/>
          <w:szCs w:val="24"/>
        </w:rPr>
        <w:t xml:space="preserve">        </w:t>
      </w:r>
    </w:p>
    <w:p w14:paraId="2033CB30" w14:textId="2C958046" w:rsidR="005357A8" w:rsidRDefault="005D31B8" w:rsidP="005D31B8">
      <w:pPr>
        <w:rPr>
          <w:rFonts w:cstheme="minorHAnsi"/>
          <w:sz w:val="24"/>
          <w:szCs w:val="24"/>
        </w:rPr>
      </w:pPr>
      <w:r w:rsidRPr="002F7139">
        <w:rPr>
          <w:rFonts w:cstheme="minorHAnsi"/>
          <w:sz w:val="24"/>
          <w:szCs w:val="24"/>
        </w:rPr>
        <w:t xml:space="preserve">Phone: </w:t>
      </w:r>
      <w:r w:rsidR="005357A8">
        <w:rPr>
          <w:rFonts w:cstheme="minorHAnsi"/>
          <w:sz w:val="24"/>
          <w:szCs w:val="24"/>
        </w:rPr>
        <w:fldChar w:fldCharType="begin">
          <w:ffData>
            <w:name w:val="Text10"/>
            <w:enabled/>
            <w:calcOnExit w:val="0"/>
            <w:textInput/>
          </w:ffData>
        </w:fldChar>
      </w:r>
      <w:bookmarkStart w:id="10" w:name="Text10"/>
      <w:r w:rsidR="005357A8">
        <w:rPr>
          <w:rFonts w:cstheme="minorHAnsi"/>
          <w:sz w:val="24"/>
          <w:szCs w:val="24"/>
        </w:rPr>
        <w:instrText xml:space="preserve"> FORMTEXT </w:instrText>
      </w:r>
      <w:r w:rsidR="005357A8">
        <w:rPr>
          <w:rFonts w:cstheme="minorHAnsi"/>
          <w:sz w:val="24"/>
          <w:szCs w:val="24"/>
        </w:rPr>
      </w:r>
      <w:r w:rsidR="005357A8">
        <w:rPr>
          <w:rFonts w:cstheme="minorHAnsi"/>
          <w:sz w:val="24"/>
          <w:szCs w:val="24"/>
        </w:rPr>
        <w:fldChar w:fldCharType="separate"/>
      </w:r>
      <w:r w:rsidR="005357A8">
        <w:rPr>
          <w:rFonts w:cstheme="minorHAnsi"/>
          <w:noProof/>
          <w:sz w:val="24"/>
          <w:szCs w:val="24"/>
        </w:rPr>
        <w:t> </w:t>
      </w:r>
      <w:r w:rsidR="005357A8">
        <w:rPr>
          <w:rFonts w:cstheme="minorHAnsi"/>
          <w:noProof/>
          <w:sz w:val="24"/>
          <w:szCs w:val="24"/>
        </w:rPr>
        <w:t> </w:t>
      </w:r>
      <w:r w:rsidR="005357A8">
        <w:rPr>
          <w:rFonts w:cstheme="minorHAnsi"/>
          <w:noProof/>
          <w:sz w:val="24"/>
          <w:szCs w:val="24"/>
        </w:rPr>
        <w:t> </w:t>
      </w:r>
      <w:r w:rsidR="005357A8">
        <w:rPr>
          <w:rFonts w:cstheme="minorHAnsi"/>
          <w:noProof/>
          <w:sz w:val="24"/>
          <w:szCs w:val="24"/>
        </w:rPr>
        <w:t> </w:t>
      </w:r>
      <w:r w:rsidR="005357A8">
        <w:rPr>
          <w:rFonts w:cstheme="minorHAnsi"/>
          <w:noProof/>
          <w:sz w:val="24"/>
          <w:szCs w:val="24"/>
        </w:rPr>
        <w:t> </w:t>
      </w:r>
      <w:r w:rsidR="005357A8">
        <w:rPr>
          <w:rFonts w:cstheme="minorHAnsi"/>
          <w:sz w:val="24"/>
          <w:szCs w:val="24"/>
        </w:rPr>
        <w:fldChar w:fldCharType="end"/>
      </w:r>
      <w:bookmarkEnd w:id="10"/>
      <w:r w:rsidRPr="002F7139">
        <w:rPr>
          <w:rFonts w:cstheme="minorHAnsi"/>
          <w:sz w:val="24"/>
          <w:szCs w:val="24"/>
        </w:rPr>
        <w:t xml:space="preserve">    </w:t>
      </w:r>
    </w:p>
    <w:p w14:paraId="57BD90B4" w14:textId="359AA2F9" w:rsidR="005357A8" w:rsidRDefault="005D31B8" w:rsidP="005D31B8">
      <w:pPr>
        <w:rPr>
          <w:rFonts w:cstheme="minorHAnsi"/>
          <w:sz w:val="24"/>
          <w:szCs w:val="24"/>
        </w:rPr>
      </w:pPr>
      <w:r w:rsidRPr="002F7139">
        <w:rPr>
          <w:rFonts w:cstheme="minorHAnsi"/>
          <w:sz w:val="24"/>
          <w:szCs w:val="24"/>
        </w:rPr>
        <w:lastRenderedPageBreak/>
        <w:t xml:space="preserve">E-mail:   </w:t>
      </w:r>
      <w:r w:rsidR="005357A8">
        <w:rPr>
          <w:rFonts w:cstheme="minorHAnsi"/>
          <w:sz w:val="24"/>
          <w:szCs w:val="24"/>
        </w:rPr>
        <w:fldChar w:fldCharType="begin">
          <w:ffData>
            <w:name w:val="Text11"/>
            <w:enabled/>
            <w:calcOnExit w:val="0"/>
            <w:textInput/>
          </w:ffData>
        </w:fldChar>
      </w:r>
      <w:bookmarkStart w:id="11" w:name="Text11"/>
      <w:r w:rsidR="005357A8">
        <w:rPr>
          <w:rFonts w:cstheme="minorHAnsi"/>
          <w:sz w:val="24"/>
          <w:szCs w:val="24"/>
        </w:rPr>
        <w:instrText xml:space="preserve"> FORMTEXT </w:instrText>
      </w:r>
      <w:r w:rsidR="005357A8">
        <w:rPr>
          <w:rFonts w:cstheme="minorHAnsi"/>
          <w:sz w:val="24"/>
          <w:szCs w:val="24"/>
        </w:rPr>
      </w:r>
      <w:r w:rsidR="005357A8">
        <w:rPr>
          <w:rFonts w:cstheme="minorHAnsi"/>
          <w:sz w:val="24"/>
          <w:szCs w:val="24"/>
        </w:rPr>
        <w:fldChar w:fldCharType="separate"/>
      </w:r>
      <w:r w:rsidR="005357A8">
        <w:rPr>
          <w:rFonts w:cstheme="minorHAnsi"/>
          <w:noProof/>
          <w:sz w:val="24"/>
          <w:szCs w:val="24"/>
        </w:rPr>
        <w:t> </w:t>
      </w:r>
      <w:r w:rsidR="005357A8">
        <w:rPr>
          <w:rFonts w:cstheme="minorHAnsi"/>
          <w:noProof/>
          <w:sz w:val="24"/>
          <w:szCs w:val="24"/>
        </w:rPr>
        <w:t> </w:t>
      </w:r>
      <w:r w:rsidR="005357A8">
        <w:rPr>
          <w:rFonts w:cstheme="minorHAnsi"/>
          <w:noProof/>
          <w:sz w:val="24"/>
          <w:szCs w:val="24"/>
        </w:rPr>
        <w:t> </w:t>
      </w:r>
      <w:r w:rsidR="005357A8">
        <w:rPr>
          <w:rFonts w:cstheme="minorHAnsi"/>
          <w:noProof/>
          <w:sz w:val="24"/>
          <w:szCs w:val="24"/>
        </w:rPr>
        <w:t> </w:t>
      </w:r>
      <w:r w:rsidR="005357A8">
        <w:rPr>
          <w:rFonts w:cstheme="minorHAnsi"/>
          <w:noProof/>
          <w:sz w:val="24"/>
          <w:szCs w:val="24"/>
        </w:rPr>
        <w:t> </w:t>
      </w:r>
      <w:r w:rsidR="005357A8">
        <w:rPr>
          <w:rFonts w:cstheme="minorHAnsi"/>
          <w:sz w:val="24"/>
          <w:szCs w:val="24"/>
        </w:rPr>
        <w:fldChar w:fldCharType="end"/>
      </w:r>
      <w:bookmarkEnd w:id="11"/>
      <w:r w:rsidRPr="002F7139">
        <w:rPr>
          <w:rFonts w:cstheme="minorHAnsi"/>
          <w:sz w:val="24"/>
          <w:szCs w:val="24"/>
        </w:rPr>
        <w:t xml:space="preserve">   </w:t>
      </w:r>
    </w:p>
    <w:p w14:paraId="0904D074" w14:textId="77777777" w:rsidR="005D31B8" w:rsidRDefault="005D31B8" w:rsidP="00204382">
      <w:pPr>
        <w:rPr>
          <w:rFonts w:cstheme="minorHAnsi"/>
          <w:sz w:val="24"/>
          <w:szCs w:val="24"/>
        </w:rPr>
      </w:pPr>
    </w:p>
    <w:p w14:paraId="7B1EE542" w14:textId="77777777" w:rsidR="00AC61CC" w:rsidRDefault="00204382" w:rsidP="00204382">
      <w:pPr>
        <w:rPr>
          <w:rFonts w:cstheme="minorHAnsi"/>
          <w:sz w:val="24"/>
          <w:szCs w:val="24"/>
        </w:rPr>
      </w:pPr>
      <w:r w:rsidRPr="00AC61CC">
        <w:rPr>
          <w:rFonts w:cstheme="minorHAnsi"/>
          <w:b/>
          <w:sz w:val="24"/>
          <w:szCs w:val="24"/>
        </w:rPr>
        <w:t>Office use only</w:t>
      </w:r>
      <w:r w:rsidRPr="002F7139">
        <w:rPr>
          <w:rFonts w:cstheme="minorHAnsi"/>
          <w:sz w:val="24"/>
          <w:szCs w:val="24"/>
        </w:rPr>
        <w:t>:</w:t>
      </w:r>
    </w:p>
    <w:p w14:paraId="476C0C8D" w14:textId="41B29585" w:rsidR="005357A8" w:rsidRDefault="00204382" w:rsidP="00204382">
      <w:pPr>
        <w:rPr>
          <w:rFonts w:cstheme="minorHAnsi"/>
          <w:sz w:val="24"/>
          <w:szCs w:val="24"/>
        </w:rPr>
      </w:pPr>
      <w:r w:rsidRPr="002F7139">
        <w:rPr>
          <w:rFonts w:cstheme="minorHAnsi"/>
          <w:sz w:val="24"/>
          <w:szCs w:val="24"/>
        </w:rPr>
        <w:t xml:space="preserve">  </w:t>
      </w:r>
      <w:proofErr w:type="gramStart"/>
      <w:r w:rsidRPr="002F7139">
        <w:rPr>
          <w:rFonts w:cstheme="minorHAnsi"/>
          <w:sz w:val="24"/>
          <w:szCs w:val="24"/>
        </w:rPr>
        <w:t xml:space="preserve">(  </w:t>
      </w:r>
      <w:proofErr w:type="gramEnd"/>
      <w:r w:rsidRPr="002F7139">
        <w:rPr>
          <w:rFonts w:cstheme="minorHAnsi"/>
          <w:sz w:val="24"/>
          <w:szCs w:val="24"/>
        </w:rPr>
        <w:t xml:space="preserve"> ) Fee paid.  </w:t>
      </w:r>
      <w:proofErr w:type="gramStart"/>
      <w:r w:rsidRPr="002F7139">
        <w:rPr>
          <w:rFonts w:cstheme="minorHAnsi"/>
          <w:sz w:val="24"/>
          <w:szCs w:val="24"/>
        </w:rPr>
        <w:t xml:space="preserve">(  </w:t>
      </w:r>
      <w:proofErr w:type="gramEnd"/>
      <w:r w:rsidRPr="002F7139">
        <w:rPr>
          <w:rFonts w:cstheme="minorHAnsi"/>
          <w:sz w:val="24"/>
          <w:szCs w:val="24"/>
        </w:rPr>
        <w:t xml:space="preserve"> ) Fee to be paid later.  </w:t>
      </w:r>
      <w:proofErr w:type="gramStart"/>
      <w:r w:rsidRPr="002F7139">
        <w:rPr>
          <w:rFonts w:cstheme="minorHAnsi"/>
          <w:sz w:val="24"/>
          <w:szCs w:val="24"/>
        </w:rPr>
        <w:t xml:space="preserve">(  </w:t>
      </w:r>
      <w:proofErr w:type="gramEnd"/>
      <w:r w:rsidRPr="002F7139">
        <w:rPr>
          <w:rFonts w:cstheme="minorHAnsi"/>
          <w:sz w:val="24"/>
          <w:szCs w:val="24"/>
        </w:rPr>
        <w:t xml:space="preserve"> ) Fee waived. </w:t>
      </w:r>
      <w:proofErr w:type="gramStart"/>
      <w:r w:rsidRPr="002F7139">
        <w:rPr>
          <w:rFonts w:cstheme="minorHAnsi"/>
          <w:sz w:val="24"/>
          <w:szCs w:val="24"/>
        </w:rPr>
        <w:t xml:space="preserve">(  </w:t>
      </w:r>
      <w:proofErr w:type="gramEnd"/>
      <w:r w:rsidRPr="002F7139">
        <w:rPr>
          <w:rFonts w:cstheme="minorHAnsi"/>
          <w:sz w:val="24"/>
          <w:szCs w:val="24"/>
        </w:rPr>
        <w:t xml:space="preserve"> ) Security Deposit    </w:t>
      </w:r>
    </w:p>
    <w:p w14:paraId="441F249D" w14:textId="77777777" w:rsidR="005357A8" w:rsidRDefault="00204382" w:rsidP="00204382">
      <w:pPr>
        <w:rPr>
          <w:rFonts w:cstheme="minorHAnsi"/>
          <w:sz w:val="24"/>
          <w:szCs w:val="24"/>
        </w:rPr>
      </w:pPr>
      <w:proofErr w:type="gramStart"/>
      <w:r w:rsidRPr="002F7139">
        <w:rPr>
          <w:rFonts w:cstheme="minorHAnsi"/>
          <w:sz w:val="24"/>
          <w:szCs w:val="24"/>
        </w:rPr>
        <w:t xml:space="preserve">(  </w:t>
      </w:r>
      <w:proofErr w:type="gramEnd"/>
      <w:r w:rsidRPr="002F7139">
        <w:rPr>
          <w:rFonts w:cstheme="minorHAnsi"/>
          <w:sz w:val="24"/>
          <w:szCs w:val="24"/>
        </w:rPr>
        <w:t xml:space="preserve"> ) Proof of Insurance.  </w:t>
      </w:r>
      <w:proofErr w:type="gramStart"/>
      <w:r w:rsidRPr="002F7139">
        <w:rPr>
          <w:rFonts w:cstheme="minorHAnsi"/>
          <w:sz w:val="24"/>
          <w:szCs w:val="24"/>
        </w:rPr>
        <w:t xml:space="preserve">(  </w:t>
      </w:r>
      <w:proofErr w:type="gramEnd"/>
      <w:r w:rsidRPr="002F7139">
        <w:rPr>
          <w:rFonts w:cstheme="minorHAnsi"/>
          <w:sz w:val="24"/>
          <w:szCs w:val="24"/>
        </w:rPr>
        <w:t xml:space="preserve"> ) Proof of Background Checks.  </w:t>
      </w:r>
      <w:proofErr w:type="gramStart"/>
      <w:r w:rsidRPr="002F7139">
        <w:rPr>
          <w:rFonts w:cstheme="minorHAnsi"/>
          <w:sz w:val="24"/>
          <w:szCs w:val="24"/>
        </w:rPr>
        <w:t xml:space="preserve">(  </w:t>
      </w:r>
      <w:proofErr w:type="gramEnd"/>
      <w:r w:rsidRPr="002F7139">
        <w:rPr>
          <w:rFonts w:cstheme="minorHAnsi"/>
          <w:sz w:val="24"/>
          <w:szCs w:val="24"/>
        </w:rPr>
        <w:t xml:space="preserve"> ) Resume/Credentials provided.    </w:t>
      </w:r>
    </w:p>
    <w:p w14:paraId="44A72EE4" w14:textId="79CC7FF6" w:rsidR="00204382" w:rsidRPr="002F7139" w:rsidRDefault="00204382" w:rsidP="00204382">
      <w:pPr>
        <w:rPr>
          <w:rFonts w:cstheme="minorHAnsi"/>
          <w:sz w:val="24"/>
          <w:szCs w:val="24"/>
        </w:rPr>
      </w:pPr>
      <w:proofErr w:type="gramStart"/>
      <w:r w:rsidRPr="002F7139">
        <w:rPr>
          <w:rFonts w:cstheme="minorHAnsi"/>
          <w:sz w:val="24"/>
          <w:szCs w:val="24"/>
        </w:rPr>
        <w:t xml:space="preserve">(  </w:t>
      </w:r>
      <w:proofErr w:type="gramEnd"/>
      <w:r w:rsidRPr="002F7139">
        <w:rPr>
          <w:rFonts w:cstheme="minorHAnsi"/>
          <w:sz w:val="24"/>
          <w:szCs w:val="24"/>
        </w:rPr>
        <w:t xml:space="preserve"> ) Licenses and permits obtained by renter </w:t>
      </w:r>
    </w:p>
    <w:p w14:paraId="5CBEB3FF" w14:textId="77777777" w:rsidR="00204382" w:rsidRPr="002F7139" w:rsidRDefault="00204382" w:rsidP="00204382">
      <w:pPr>
        <w:rPr>
          <w:rFonts w:cstheme="minorHAnsi"/>
          <w:sz w:val="24"/>
          <w:szCs w:val="24"/>
        </w:rPr>
      </w:pPr>
      <w:r w:rsidRPr="002F7139">
        <w:rPr>
          <w:rFonts w:cstheme="minorHAnsi"/>
          <w:sz w:val="24"/>
          <w:szCs w:val="24"/>
        </w:rPr>
        <w:t xml:space="preserve"> </w:t>
      </w:r>
    </w:p>
    <w:p w14:paraId="18E755B1" w14:textId="77777777" w:rsidR="002F7139" w:rsidRPr="002F7139" w:rsidRDefault="002F7139" w:rsidP="002F7139">
      <w:pPr>
        <w:rPr>
          <w:rFonts w:cstheme="minorHAnsi"/>
          <w:sz w:val="24"/>
          <w:szCs w:val="24"/>
        </w:rPr>
      </w:pPr>
    </w:p>
    <w:p w14:paraId="7DCF226A" w14:textId="77777777" w:rsidR="002F7139" w:rsidRPr="002F7139" w:rsidRDefault="002F7139" w:rsidP="002F7139">
      <w:pPr>
        <w:rPr>
          <w:rFonts w:cstheme="minorHAnsi"/>
          <w:sz w:val="24"/>
          <w:szCs w:val="24"/>
        </w:rPr>
      </w:pPr>
      <w:r w:rsidRPr="002F7139">
        <w:rPr>
          <w:rFonts w:cstheme="minorHAnsi"/>
          <w:sz w:val="24"/>
          <w:szCs w:val="24"/>
        </w:rPr>
        <w:t xml:space="preserve"> </w:t>
      </w:r>
    </w:p>
    <w:p w14:paraId="0E6848C7" w14:textId="77777777" w:rsidR="002F7139" w:rsidRPr="002F7139" w:rsidRDefault="002F7139" w:rsidP="002F7139">
      <w:pPr>
        <w:rPr>
          <w:rFonts w:cstheme="minorHAnsi"/>
          <w:sz w:val="24"/>
          <w:szCs w:val="24"/>
        </w:rPr>
      </w:pPr>
      <w:r w:rsidRPr="002F7139">
        <w:rPr>
          <w:rFonts w:cstheme="minorHAnsi"/>
          <w:sz w:val="24"/>
          <w:szCs w:val="24"/>
        </w:rPr>
        <w:t xml:space="preserve"> </w:t>
      </w:r>
    </w:p>
    <w:p w14:paraId="51BCAEF8" w14:textId="77777777" w:rsidR="002F7139" w:rsidRPr="002F7139" w:rsidRDefault="002F7139" w:rsidP="002F7139">
      <w:pPr>
        <w:rPr>
          <w:rFonts w:cstheme="minorHAnsi"/>
          <w:sz w:val="24"/>
          <w:szCs w:val="24"/>
        </w:rPr>
      </w:pPr>
      <w:r w:rsidRPr="002F7139">
        <w:rPr>
          <w:rFonts w:cstheme="minorHAnsi"/>
          <w:sz w:val="24"/>
          <w:szCs w:val="24"/>
        </w:rPr>
        <w:t xml:space="preserve"> </w:t>
      </w:r>
    </w:p>
    <w:p w14:paraId="582E4FB0" w14:textId="35EEE389" w:rsidR="002F7139" w:rsidRPr="002F7139" w:rsidRDefault="002F7139" w:rsidP="002F7139">
      <w:pPr>
        <w:rPr>
          <w:rFonts w:cstheme="minorHAnsi"/>
          <w:sz w:val="24"/>
          <w:szCs w:val="24"/>
        </w:rPr>
      </w:pPr>
      <w:r w:rsidRPr="002F7139">
        <w:rPr>
          <w:rFonts w:cstheme="minorHAnsi"/>
          <w:sz w:val="24"/>
          <w:szCs w:val="24"/>
        </w:rPr>
        <w:t xml:space="preserve"> </w:t>
      </w:r>
    </w:p>
    <w:sectPr w:rsidR="002F7139" w:rsidRPr="002F7139" w:rsidSect="00E10BC4">
      <w:headerReference w:type="default" r:id="rId12"/>
      <w:footerReference w:type="default" r:id="rId13"/>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14814" w14:textId="77777777" w:rsidR="00623FCE" w:rsidRDefault="00623FCE" w:rsidP="002F7139">
      <w:pPr>
        <w:spacing w:after="0" w:line="240" w:lineRule="auto"/>
      </w:pPr>
      <w:r>
        <w:separator/>
      </w:r>
    </w:p>
  </w:endnote>
  <w:endnote w:type="continuationSeparator" w:id="0">
    <w:p w14:paraId="4117E56B" w14:textId="77777777" w:rsidR="00623FCE" w:rsidRDefault="00623FCE" w:rsidP="002F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291" w:type="pct"/>
      <w:tblInd w:w="-1200" w:type="dxa"/>
      <w:shd w:val="clear" w:color="auto" w:fill="5CAAAC"/>
      <w:tblCellMar>
        <w:left w:w="115" w:type="dxa"/>
        <w:right w:w="115" w:type="dxa"/>
      </w:tblCellMar>
      <w:tblLook w:val="04A0" w:firstRow="1" w:lastRow="0" w:firstColumn="1" w:lastColumn="0" w:noHBand="0" w:noVBand="1"/>
    </w:tblPr>
    <w:tblGrid>
      <w:gridCol w:w="5888"/>
      <w:gridCol w:w="5889"/>
    </w:tblGrid>
    <w:tr w:rsidR="005357A8" w:rsidRPr="00E10BC4" w14:paraId="195E62AE" w14:textId="77777777" w:rsidTr="00B21F88">
      <w:trPr>
        <w:trHeight w:val="583"/>
      </w:trPr>
      <w:tc>
        <w:tcPr>
          <w:tcW w:w="2500" w:type="pct"/>
          <w:shd w:val="clear" w:color="auto" w:fill="5CAAAC"/>
          <w:vAlign w:val="center"/>
        </w:tcPr>
        <w:p w14:paraId="5965ED2C" w14:textId="76DAB5CB" w:rsidR="005357A8" w:rsidRPr="00E10BC4" w:rsidRDefault="005357A8" w:rsidP="00E10BC4">
          <w:pPr>
            <w:pStyle w:val="Footer"/>
            <w:tabs>
              <w:tab w:val="clear" w:pos="4680"/>
              <w:tab w:val="clear" w:pos="9360"/>
            </w:tabs>
            <w:spacing w:before="80" w:after="100" w:afterAutospacing="1" w:line="276" w:lineRule="auto"/>
            <w:rPr>
              <w:caps/>
              <w:color w:val="FFFFFF" w:themeColor="background1"/>
              <w:szCs w:val="18"/>
            </w:rPr>
          </w:pPr>
          <w:r w:rsidRPr="00E10BC4">
            <w:rPr>
              <w:caps/>
              <w:color w:val="FFFFFF" w:themeColor="background1"/>
              <w:szCs w:val="18"/>
            </w:rPr>
            <w:t xml:space="preserve">arlington Street community center                                                       </w:t>
          </w:r>
        </w:p>
      </w:tc>
      <w:tc>
        <w:tcPr>
          <w:tcW w:w="2500" w:type="pct"/>
          <w:shd w:val="clear" w:color="auto" w:fill="5CAAAC"/>
          <w:vAlign w:val="center"/>
        </w:tcPr>
        <w:p w14:paraId="364893E4" w14:textId="5CC85109" w:rsidR="005357A8" w:rsidRPr="00E10BC4" w:rsidRDefault="005357A8" w:rsidP="00E10BC4">
          <w:pPr>
            <w:pStyle w:val="Footer"/>
            <w:tabs>
              <w:tab w:val="clear" w:pos="4680"/>
              <w:tab w:val="clear" w:pos="9360"/>
            </w:tabs>
            <w:spacing w:before="80" w:after="80" w:line="276" w:lineRule="auto"/>
            <w:jc w:val="right"/>
            <w:rPr>
              <w:caps/>
              <w:color w:val="FFFFFF" w:themeColor="background1"/>
              <w:szCs w:val="18"/>
            </w:rPr>
          </w:pPr>
          <w:r w:rsidRPr="00E10BC4">
            <w:rPr>
              <w:caps/>
              <w:color w:val="FFFFFF" w:themeColor="background1"/>
              <w:szCs w:val="18"/>
            </w:rPr>
            <w:t>nashua, nh</w:t>
          </w:r>
        </w:p>
      </w:tc>
    </w:tr>
  </w:tbl>
  <w:p w14:paraId="053192CB" w14:textId="77777777" w:rsidR="005357A8" w:rsidRDefault="00535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E015" w14:textId="77777777" w:rsidR="00623FCE" w:rsidRDefault="00623FCE" w:rsidP="002F7139">
      <w:pPr>
        <w:spacing w:after="0" w:line="240" w:lineRule="auto"/>
      </w:pPr>
      <w:r>
        <w:separator/>
      </w:r>
    </w:p>
  </w:footnote>
  <w:footnote w:type="continuationSeparator" w:id="0">
    <w:p w14:paraId="1BCB9CD5" w14:textId="77777777" w:rsidR="00623FCE" w:rsidRDefault="00623FCE" w:rsidP="002F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291" w:type="pct"/>
      <w:tblInd w:w="-1200" w:type="dxa"/>
      <w:shd w:val="clear" w:color="auto" w:fill="5CAAAC"/>
      <w:tblCellMar>
        <w:left w:w="115" w:type="dxa"/>
        <w:right w:w="115" w:type="dxa"/>
      </w:tblCellMar>
      <w:tblLook w:val="04A0" w:firstRow="1" w:lastRow="0" w:firstColumn="1" w:lastColumn="0" w:noHBand="0" w:noVBand="1"/>
    </w:tblPr>
    <w:tblGrid>
      <w:gridCol w:w="5888"/>
      <w:gridCol w:w="5889"/>
    </w:tblGrid>
    <w:tr w:rsidR="005357A8" w:rsidRPr="00E10BC4" w14:paraId="2DE2F066" w14:textId="77777777" w:rsidTr="00A40A22">
      <w:trPr>
        <w:trHeight w:val="583"/>
      </w:trPr>
      <w:tc>
        <w:tcPr>
          <w:tcW w:w="2500" w:type="pct"/>
          <w:shd w:val="clear" w:color="auto" w:fill="5CAAAC"/>
          <w:vAlign w:val="center"/>
        </w:tcPr>
        <w:p w14:paraId="4EFB0C71" w14:textId="494651AD" w:rsidR="005357A8" w:rsidRPr="00E10BC4" w:rsidRDefault="005357A8" w:rsidP="00E10BC4">
          <w:pPr>
            <w:pStyle w:val="Footer"/>
            <w:tabs>
              <w:tab w:val="clear" w:pos="4680"/>
              <w:tab w:val="clear" w:pos="9360"/>
            </w:tabs>
            <w:spacing w:before="80" w:after="100" w:afterAutospacing="1" w:line="276" w:lineRule="auto"/>
            <w:rPr>
              <w:caps/>
              <w:color w:val="FFFFFF" w:themeColor="background1"/>
              <w:szCs w:val="18"/>
            </w:rPr>
          </w:pPr>
          <w:r w:rsidRPr="00E10BC4">
            <w:rPr>
              <w:caps/>
              <w:color w:val="FFFFFF" w:themeColor="background1"/>
              <w:szCs w:val="18"/>
            </w:rPr>
            <w:t xml:space="preserve">2019 User agreement &amp; reservation forms                                                       </w:t>
          </w:r>
        </w:p>
      </w:tc>
      <w:tc>
        <w:tcPr>
          <w:tcW w:w="2500" w:type="pct"/>
          <w:shd w:val="clear" w:color="auto" w:fill="5CAAAC"/>
          <w:vAlign w:val="center"/>
        </w:tcPr>
        <w:p w14:paraId="1019190E" w14:textId="275334B9" w:rsidR="005357A8" w:rsidRPr="00E10BC4" w:rsidRDefault="005357A8" w:rsidP="00E10BC4">
          <w:pPr>
            <w:pStyle w:val="Footer"/>
            <w:tabs>
              <w:tab w:val="clear" w:pos="4680"/>
              <w:tab w:val="clear" w:pos="9360"/>
            </w:tabs>
            <w:spacing w:before="80" w:after="80" w:line="276" w:lineRule="auto"/>
            <w:jc w:val="right"/>
            <w:rPr>
              <w:caps/>
              <w:color w:val="FFFFFF" w:themeColor="background1"/>
              <w:szCs w:val="18"/>
            </w:rPr>
          </w:pPr>
          <w:r w:rsidRPr="00E10BC4">
            <w:rPr>
              <w:caps/>
              <w:color w:val="FFFFFF" w:themeColor="background1"/>
              <w:szCs w:val="18"/>
            </w:rPr>
            <w:t xml:space="preserve">Page | </w:t>
          </w:r>
          <w:r w:rsidRPr="00E10BC4">
            <w:rPr>
              <w:caps/>
              <w:color w:val="FFFFFF" w:themeColor="background1"/>
              <w:szCs w:val="18"/>
            </w:rPr>
            <w:fldChar w:fldCharType="begin"/>
          </w:r>
          <w:r w:rsidRPr="00E10BC4">
            <w:rPr>
              <w:caps/>
              <w:color w:val="FFFFFF" w:themeColor="background1"/>
              <w:szCs w:val="18"/>
            </w:rPr>
            <w:instrText xml:space="preserve"> PAGE   \* MERGEFORMAT </w:instrText>
          </w:r>
          <w:r w:rsidRPr="00E10BC4">
            <w:rPr>
              <w:caps/>
              <w:color w:val="FFFFFF" w:themeColor="background1"/>
              <w:szCs w:val="18"/>
            </w:rPr>
            <w:fldChar w:fldCharType="separate"/>
          </w:r>
          <w:r w:rsidRPr="00E10BC4">
            <w:rPr>
              <w:caps/>
              <w:color w:val="FFFFFF" w:themeColor="background1"/>
              <w:szCs w:val="18"/>
            </w:rPr>
            <w:t>6</w:t>
          </w:r>
          <w:r w:rsidRPr="00E10BC4">
            <w:rPr>
              <w:caps/>
              <w:noProof/>
              <w:color w:val="FFFFFF" w:themeColor="background1"/>
              <w:szCs w:val="18"/>
            </w:rPr>
            <w:fldChar w:fldCharType="end"/>
          </w:r>
        </w:p>
      </w:tc>
    </w:tr>
  </w:tbl>
  <w:p w14:paraId="52B7ED95" w14:textId="00F841A5" w:rsidR="005357A8" w:rsidRPr="002F7139" w:rsidRDefault="005357A8" w:rsidP="002F7139">
    <w:pPr>
      <w:pStyle w:val="Header"/>
      <w:jc w:val="right"/>
      <w:rPr>
        <w:rFonts w:asciiTheme="majorHAnsi" w:hAnsiTheme="majorHAnsi" w:cstheme="maj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E94"/>
    <w:multiLevelType w:val="hybridMultilevel"/>
    <w:tmpl w:val="1FC4E2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014AE"/>
    <w:multiLevelType w:val="hybridMultilevel"/>
    <w:tmpl w:val="B9B86C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932A7"/>
    <w:multiLevelType w:val="hybridMultilevel"/>
    <w:tmpl w:val="E00A941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4E1EE3"/>
    <w:multiLevelType w:val="hybridMultilevel"/>
    <w:tmpl w:val="3FFACA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626A1"/>
    <w:multiLevelType w:val="hybridMultilevel"/>
    <w:tmpl w:val="EFF4EF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B443A8"/>
    <w:multiLevelType w:val="hybridMultilevel"/>
    <w:tmpl w:val="E9BA3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A33F7"/>
    <w:multiLevelType w:val="hybridMultilevel"/>
    <w:tmpl w:val="85AA4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1141D"/>
    <w:multiLevelType w:val="hybridMultilevel"/>
    <w:tmpl w:val="A13297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E64D70"/>
    <w:multiLevelType w:val="multilevel"/>
    <w:tmpl w:val="4D02C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645A3"/>
    <w:multiLevelType w:val="hybridMultilevel"/>
    <w:tmpl w:val="79C26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6370A1"/>
    <w:multiLevelType w:val="multilevel"/>
    <w:tmpl w:val="594C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81CA3"/>
    <w:multiLevelType w:val="hybridMultilevel"/>
    <w:tmpl w:val="C65C31DE"/>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4EE5C70"/>
    <w:multiLevelType w:val="multilevel"/>
    <w:tmpl w:val="ABCC54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94C2E"/>
    <w:multiLevelType w:val="hybridMultilevel"/>
    <w:tmpl w:val="5608F08A"/>
    <w:lvl w:ilvl="0" w:tplc="CAFCE23A">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22979"/>
    <w:multiLevelType w:val="multilevel"/>
    <w:tmpl w:val="9566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63C38"/>
    <w:multiLevelType w:val="hybridMultilevel"/>
    <w:tmpl w:val="B1545E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167A21"/>
    <w:multiLevelType w:val="hybridMultilevel"/>
    <w:tmpl w:val="13C02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27838"/>
    <w:multiLevelType w:val="hybridMultilevel"/>
    <w:tmpl w:val="EA30F3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CD2482"/>
    <w:multiLevelType w:val="multilevel"/>
    <w:tmpl w:val="B32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FE5DA5"/>
    <w:multiLevelType w:val="hybridMultilevel"/>
    <w:tmpl w:val="EDD6E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C08BC"/>
    <w:multiLevelType w:val="hybridMultilevel"/>
    <w:tmpl w:val="6D1A1C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A954EA"/>
    <w:multiLevelType w:val="multilevel"/>
    <w:tmpl w:val="CB46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037F0D"/>
    <w:multiLevelType w:val="hybridMultilevel"/>
    <w:tmpl w:val="BF744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5E3617"/>
    <w:multiLevelType w:val="hybridMultilevel"/>
    <w:tmpl w:val="D77A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0"/>
  </w:num>
  <w:num w:numId="4">
    <w:abstractNumId w:val="6"/>
  </w:num>
  <w:num w:numId="5">
    <w:abstractNumId w:val="16"/>
  </w:num>
  <w:num w:numId="6">
    <w:abstractNumId w:val="14"/>
  </w:num>
  <w:num w:numId="7">
    <w:abstractNumId w:val="18"/>
  </w:num>
  <w:num w:numId="8">
    <w:abstractNumId w:val="21"/>
  </w:num>
  <w:num w:numId="9">
    <w:abstractNumId w:val="10"/>
  </w:num>
  <w:num w:numId="10">
    <w:abstractNumId w:val="12"/>
  </w:num>
  <w:num w:numId="11">
    <w:abstractNumId w:val="12"/>
    <w:lvlOverride w:ilvl="1">
      <w:lvl w:ilvl="1">
        <w:numFmt w:val="bullet"/>
        <w:lvlText w:val=""/>
        <w:lvlJc w:val="left"/>
        <w:pPr>
          <w:tabs>
            <w:tab w:val="num" w:pos="990"/>
          </w:tabs>
          <w:ind w:left="990" w:hanging="360"/>
        </w:pPr>
        <w:rPr>
          <w:rFonts w:ascii="Symbol" w:hAnsi="Symbol" w:hint="default"/>
          <w:sz w:val="20"/>
        </w:rPr>
      </w:lvl>
    </w:lvlOverride>
  </w:num>
  <w:num w:numId="12">
    <w:abstractNumId w:val="8"/>
  </w:num>
  <w:num w:numId="13">
    <w:abstractNumId w:val="15"/>
  </w:num>
  <w:num w:numId="14">
    <w:abstractNumId w:val="22"/>
  </w:num>
  <w:num w:numId="15">
    <w:abstractNumId w:val="17"/>
  </w:num>
  <w:num w:numId="16">
    <w:abstractNumId w:val="4"/>
  </w:num>
  <w:num w:numId="17">
    <w:abstractNumId w:val="1"/>
  </w:num>
  <w:num w:numId="18">
    <w:abstractNumId w:val="3"/>
  </w:num>
  <w:num w:numId="19">
    <w:abstractNumId w:val="7"/>
  </w:num>
  <w:num w:numId="20">
    <w:abstractNumId w:val="20"/>
  </w:num>
  <w:num w:numId="21">
    <w:abstractNumId w:val="9"/>
  </w:num>
  <w:num w:numId="22">
    <w:abstractNumId w:val="2"/>
  </w:num>
  <w:num w:numId="23">
    <w:abstractNumId w:val="11"/>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5mj4vOydUYWB5ur9cMmkdQ84DZD6AHdRZCvqTklbSLwXtan8fFAT+6DYLfSuiPc7OUOVpLcpMGYBqtc3bvdvw==" w:salt="jD8omYocRiaI6sZh6p0l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39"/>
    <w:rsid w:val="00006C90"/>
    <w:rsid w:val="000148E6"/>
    <w:rsid w:val="000347FA"/>
    <w:rsid w:val="00054845"/>
    <w:rsid w:val="000B5B8C"/>
    <w:rsid w:val="00102BDD"/>
    <w:rsid w:val="00135883"/>
    <w:rsid w:val="001379A3"/>
    <w:rsid w:val="001603EF"/>
    <w:rsid w:val="00166872"/>
    <w:rsid w:val="001B7187"/>
    <w:rsid w:val="001E231E"/>
    <w:rsid w:val="00204382"/>
    <w:rsid w:val="002665D6"/>
    <w:rsid w:val="00270CBC"/>
    <w:rsid w:val="00287186"/>
    <w:rsid w:val="002D440A"/>
    <w:rsid w:val="002E5444"/>
    <w:rsid w:val="002F2739"/>
    <w:rsid w:val="002F7139"/>
    <w:rsid w:val="00335CF3"/>
    <w:rsid w:val="003448C9"/>
    <w:rsid w:val="00345D27"/>
    <w:rsid w:val="00370597"/>
    <w:rsid w:val="00372469"/>
    <w:rsid w:val="003878EF"/>
    <w:rsid w:val="003D4124"/>
    <w:rsid w:val="004338E8"/>
    <w:rsid w:val="004A472F"/>
    <w:rsid w:val="004E0858"/>
    <w:rsid w:val="005112ED"/>
    <w:rsid w:val="00522501"/>
    <w:rsid w:val="005357A8"/>
    <w:rsid w:val="00535EA2"/>
    <w:rsid w:val="00561083"/>
    <w:rsid w:val="005C36BD"/>
    <w:rsid w:val="005D31B8"/>
    <w:rsid w:val="005E0BDE"/>
    <w:rsid w:val="00623FCE"/>
    <w:rsid w:val="006519F0"/>
    <w:rsid w:val="00655A7A"/>
    <w:rsid w:val="0066418F"/>
    <w:rsid w:val="006B1266"/>
    <w:rsid w:val="00714CBE"/>
    <w:rsid w:val="0072693D"/>
    <w:rsid w:val="007A6D1E"/>
    <w:rsid w:val="008150AC"/>
    <w:rsid w:val="00844F56"/>
    <w:rsid w:val="00866A95"/>
    <w:rsid w:val="008A4E77"/>
    <w:rsid w:val="008F066A"/>
    <w:rsid w:val="008F17C2"/>
    <w:rsid w:val="00945D0A"/>
    <w:rsid w:val="009D2A8B"/>
    <w:rsid w:val="00A10E6C"/>
    <w:rsid w:val="00A40A22"/>
    <w:rsid w:val="00A40DDF"/>
    <w:rsid w:val="00A448A4"/>
    <w:rsid w:val="00A44E34"/>
    <w:rsid w:val="00A51F41"/>
    <w:rsid w:val="00AA7A72"/>
    <w:rsid w:val="00AC61CC"/>
    <w:rsid w:val="00B21F88"/>
    <w:rsid w:val="00B26C33"/>
    <w:rsid w:val="00B60356"/>
    <w:rsid w:val="00B80304"/>
    <w:rsid w:val="00BB3B02"/>
    <w:rsid w:val="00BC24BD"/>
    <w:rsid w:val="00BC2C0E"/>
    <w:rsid w:val="00C101B8"/>
    <w:rsid w:val="00C20449"/>
    <w:rsid w:val="00C748EF"/>
    <w:rsid w:val="00D04C11"/>
    <w:rsid w:val="00D108F9"/>
    <w:rsid w:val="00D2049A"/>
    <w:rsid w:val="00DA0A77"/>
    <w:rsid w:val="00DD09A1"/>
    <w:rsid w:val="00DD370F"/>
    <w:rsid w:val="00DE6668"/>
    <w:rsid w:val="00E10BC4"/>
    <w:rsid w:val="00E16235"/>
    <w:rsid w:val="00E2080D"/>
    <w:rsid w:val="00E35D27"/>
    <w:rsid w:val="00E73933"/>
    <w:rsid w:val="00E93E6D"/>
    <w:rsid w:val="00EE3893"/>
    <w:rsid w:val="00EF7878"/>
    <w:rsid w:val="00F952AA"/>
    <w:rsid w:val="00FB42FD"/>
    <w:rsid w:val="00FC063E"/>
    <w:rsid w:val="00FD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ECD35"/>
  <w15:chartTrackingRefBased/>
  <w15:docId w15:val="{A8AB2ABC-CB7A-4B1B-8AB3-60346202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F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08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139"/>
    <w:rPr>
      <w:color w:val="808080"/>
    </w:rPr>
  </w:style>
  <w:style w:type="paragraph" w:styleId="Header">
    <w:name w:val="header"/>
    <w:basedOn w:val="Normal"/>
    <w:link w:val="HeaderChar"/>
    <w:uiPriority w:val="99"/>
    <w:unhideWhenUsed/>
    <w:rsid w:val="002F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139"/>
  </w:style>
  <w:style w:type="paragraph" w:styleId="Footer">
    <w:name w:val="footer"/>
    <w:basedOn w:val="Normal"/>
    <w:link w:val="FooterChar"/>
    <w:uiPriority w:val="99"/>
    <w:unhideWhenUsed/>
    <w:rsid w:val="002F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139"/>
  </w:style>
  <w:style w:type="paragraph" w:styleId="IntenseQuote">
    <w:name w:val="Intense Quote"/>
    <w:basedOn w:val="Normal"/>
    <w:next w:val="Normal"/>
    <w:link w:val="IntenseQuoteChar"/>
    <w:uiPriority w:val="30"/>
    <w:qFormat/>
    <w:rsid w:val="00D108F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108F9"/>
    <w:rPr>
      <w:i/>
      <w:iCs/>
      <w:color w:val="4472C4" w:themeColor="accent1"/>
    </w:rPr>
  </w:style>
  <w:style w:type="character" w:styleId="Strong">
    <w:name w:val="Strong"/>
    <w:basedOn w:val="DefaultParagraphFont"/>
    <w:uiPriority w:val="22"/>
    <w:qFormat/>
    <w:rsid w:val="00D108F9"/>
    <w:rPr>
      <w:b/>
      <w:bCs/>
    </w:rPr>
  </w:style>
  <w:style w:type="character" w:customStyle="1" w:styleId="Heading2Char">
    <w:name w:val="Heading 2 Char"/>
    <w:basedOn w:val="DefaultParagraphFont"/>
    <w:link w:val="Heading2"/>
    <w:uiPriority w:val="9"/>
    <w:rsid w:val="00D108F9"/>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D108F9"/>
    <w:rPr>
      <w:b/>
      <w:bCs/>
      <w:smallCaps/>
      <w:color w:val="4472C4" w:themeColor="accent1"/>
      <w:spacing w:val="5"/>
    </w:rPr>
  </w:style>
  <w:style w:type="character" w:styleId="BookTitle">
    <w:name w:val="Book Title"/>
    <w:basedOn w:val="DefaultParagraphFont"/>
    <w:uiPriority w:val="33"/>
    <w:qFormat/>
    <w:rsid w:val="00D108F9"/>
    <w:rPr>
      <w:b/>
      <w:bCs/>
      <w:i/>
      <w:iCs/>
      <w:spacing w:val="5"/>
    </w:rPr>
  </w:style>
  <w:style w:type="character" w:styleId="Hyperlink">
    <w:name w:val="Hyperlink"/>
    <w:basedOn w:val="DefaultParagraphFont"/>
    <w:uiPriority w:val="99"/>
    <w:unhideWhenUsed/>
    <w:rsid w:val="00D108F9"/>
    <w:rPr>
      <w:color w:val="0563C1" w:themeColor="hyperlink"/>
      <w:u w:val="single"/>
    </w:rPr>
  </w:style>
  <w:style w:type="character" w:styleId="UnresolvedMention">
    <w:name w:val="Unresolved Mention"/>
    <w:basedOn w:val="DefaultParagraphFont"/>
    <w:uiPriority w:val="99"/>
    <w:semiHidden/>
    <w:unhideWhenUsed/>
    <w:rsid w:val="00D108F9"/>
    <w:rPr>
      <w:color w:val="605E5C"/>
      <w:shd w:val="clear" w:color="auto" w:fill="E1DFDD"/>
    </w:rPr>
  </w:style>
  <w:style w:type="paragraph" w:styleId="ListParagraph">
    <w:name w:val="List Paragraph"/>
    <w:basedOn w:val="Normal"/>
    <w:uiPriority w:val="34"/>
    <w:qFormat/>
    <w:rsid w:val="00D108F9"/>
    <w:pPr>
      <w:ind w:left="720"/>
      <w:contextualSpacing/>
    </w:pPr>
  </w:style>
  <w:style w:type="paragraph" w:styleId="BalloonText">
    <w:name w:val="Balloon Text"/>
    <w:basedOn w:val="Normal"/>
    <w:link w:val="BalloonTextChar"/>
    <w:uiPriority w:val="99"/>
    <w:semiHidden/>
    <w:unhideWhenUsed/>
    <w:rsid w:val="00E10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BC4"/>
    <w:rPr>
      <w:rFonts w:ascii="Segoe UI" w:hAnsi="Segoe UI" w:cs="Segoe UI"/>
      <w:sz w:val="18"/>
      <w:szCs w:val="18"/>
    </w:rPr>
  </w:style>
  <w:style w:type="paragraph" w:styleId="Subtitle">
    <w:name w:val="Subtitle"/>
    <w:basedOn w:val="Normal"/>
    <w:next w:val="Normal"/>
    <w:link w:val="SubtitleChar"/>
    <w:uiPriority w:val="11"/>
    <w:qFormat/>
    <w:rsid w:val="00844F5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4F5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44F56"/>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B21F8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1F8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21F8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1F88"/>
    <w:rPr>
      <w:rFonts w:ascii="Arial" w:hAnsi="Arial" w:cs="Arial"/>
      <w:vanish/>
      <w:sz w:val="16"/>
      <w:szCs w:val="16"/>
    </w:rPr>
  </w:style>
  <w:style w:type="table" w:styleId="TableGrid">
    <w:name w:val="Table Grid"/>
    <w:basedOn w:val="TableNormal"/>
    <w:uiPriority w:val="39"/>
    <w:rsid w:val="00DD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448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A448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D440A"/>
    <w:rPr>
      <w:color w:val="954F72" w:themeColor="followedHyperlink"/>
      <w:u w:val="single"/>
    </w:rPr>
  </w:style>
  <w:style w:type="paragraph" w:styleId="NormalWeb">
    <w:name w:val="Normal (Web)"/>
    <w:basedOn w:val="Normal"/>
    <w:uiPriority w:val="99"/>
    <w:semiHidden/>
    <w:unhideWhenUsed/>
    <w:rsid w:val="003724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beaconentertainment.com/Entertainment/pages/industry-solutions/tulip-event-insurance.pag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ashuanh.gov/1183/Using-the-Community-Center" TargetMode="External"/><Relationship Id="rId4" Type="http://schemas.openxmlformats.org/officeDocument/2006/relationships/settings" Target="settings.xml"/><Relationship Id="rId9" Type="http://schemas.openxmlformats.org/officeDocument/2006/relationships/hyperlink" Target="mailto:caronm@nashuanh.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5ADAC0B-3BED-456D-8C25-F984CC22B663}"/>
      </w:docPartPr>
      <w:docPartBody>
        <w:p w:rsidR="00567E74" w:rsidRDefault="00567E74">
          <w:r w:rsidRPr="00221E64">
            <w:rPr>
              <w:rStyle w:val="PlaceholderText"/>
            </w:rPr>
            <w:t>Click or tap here to enter text.</w:t>
          </w:r>
        </w:p>
      </w:docPartBody>
    </w:docPart>
    <w:docPart>
      <w:docPartPr>
        <w:name w:val="888983AAC2B1489AAC8846CC5EEAB8E0"/>
        <w:category>
          <w:name w:val="General"/>
          <w:gallery w:val="placeholder"/>
        </w:category>
        <w:types>
          <w:type w:val="bbPlcHdr"/>
        </w:types>
        <w:behaviors>
          <w:behavior w:val="content"/>
        </w:behaviors>
        <w:guid w:val="{C9E11819-E8CA-4484-A112-C88ADB1B351D}"/>
      </w:docPartPr>
      <w:docPartBody>
        <w:p w:rsidR="00465CD3" w:rsidRDefault="00465CD3" w:rsidP="00465CD3">
          <w:pPr>
            <w:pStyle w:val="888983AAC2B1489AAC8846CC5EEAB8E09"/>
          </w:pPr>
          <w:r w:rsidRPr="00221E64">
            <w:rPr>
              <w:rStyle w:val="PlaceholderText"/>
            </w:rPr>
            <w:t>Click or tap to enter a date.</w:t>
          </w:r>
        </w:p>
      </w:docPartBody>
    </w:docPart>
    <w:docPart>
      <w:docPartPr>
        <w:name w:val="ACB5DF690C464106B7AB72F7817785A7"/>
        <w:category>
          <w:name w:val="General"/>
          <w:gallery w:val="placeholder"/>
        </w:category>
        <w:types>
          <w:type w:val="bbPlcHdr"/>
        </w:types>
        <w:behaviors>
          <w:behavior w:val="content"/>
        </w:behaviors>
        <w:guid w:val="{A57773F7-8F27-4651-93B7-4889B57D20F2}"/>
      </w:docPartPr>
      <w:docPartBody>
        <w:p w:rsidR="00465CD3" w:rsidRDefault="00465CD3" w:rsidP="00465CD3">
          <w:pPr>
            <w:pStyle w:val="ACB5DF690C464106B7AB72F7817785A78"/>
          </w:pPr>
          <w:r w:rsidRPr="00221E64">
            <w:rPr>
              <w:rStyle w:val="PlaceholderText"/>
            </w:rPr>
            <w:t>Click or tap to enter a date.</w:t>
          </w:r>
        </w:p>
      </w:docPartBody>
    </w:docPart>
    <w:docPart>
      <w:docPartPr>
        <w:name w:val="2C35077788724EDBB239F31976D08057"/>
        <w:category>
          <w:name w:val="General"/>
          <w:gallery w:val="placeholder"/>
        </w:category>
        <w:types>
          <w:type w:val="bbPlcHdr"/>
        </w:types>
        <w:behaviors>
          <w:behavior w:val="content"/>
        </w:behaviors>
        <w:guid w:val="{B47301A8-B462-4F07-AF3F-84E3DFB196B8}"/>
      </w:docPartPr>
      <w:docPartBody>
        <w:p w:rsidR="00465CD3" w:rsidRDefault="00465CD3" w:rsidP="00465CD3">
          <w:pPr>
            <w:pStyle w:val="2C35077788724EDBB239F31976D080574"/>
          </w:pPr>
          <w:r w:rsidRPr="00221E64">
            <w:rPr>
              <w:rStyle w:val="PlaceholderText"/>
            </w:rPr>
            <w:t>Click or tap here to enter text.</w:t>
          </w:r>
        </w:p>
      </w:docPartBody>
    </w:docPart>
    <w:docPart>
      <w:docPartPr>
        <w:name w:val="E7654FEB80A84760BBA2A88DACAE8B04"/>
        <w:category>
          <w:name w:val="General"/>
          <w:gallery w:val="placeholder"/>
        </w:category>
        <w:types>
          <w:type w:val="bbPlcHdr"/>
        </w:types>
        <w:behaviors>
          <w:behavior w:val="content"/>
        </w:behaviors>
        <w:guid w:val="{9704D227-80BF-4F3B-8857-AA86AD0D187D}"/>
      </w:docPartPr>
      <w:docPartBody>
        <w:p w:rsidR="00465CD3" w:rsidRDefault="00465CD3" w:rsidP="00465CD3">
          <w:pPr>
            <w:pStyle w:val="E7654FEB80A84760BBA2A88DACAE8B047"/>
          </w:pPr>
          <w:r w:rsidRPr="00221E64">
            <w:rPr>
              <w:rStyle w:val="PlaceholderText"/>
            </w:rPr>
            <w:t>Click or tap here to enter text.</w:t>
          </w:r>
        </w:p>
      </w:docPartBody>
    </w:docPart>
    <w:docPart>
      <w:docPartPr>
        <w:name w:val="C830B34D5CBC480DAE295CC4BE9A8858"/>
        <w:category>
          <w:name w:val="General"/>
          <w:gallery w:val="placeholder"/>
        </w:category>
        <w:types>
          <w:type w:val="bbPlcHdr"/>
        </w:types>
        <w:behaviors>
          <w:behavior w:val="content"/>
        </w:behaviors>
        <w:guid w:val="{6FF2EC09-FCA6-41D1-A40E-F6DFA79A91D7}"/>
      </w:docPartPr>
      <w:docPartBody>
        <w:p w:rsidR="00465CD3" w:rsidRDefault="00465CD3" w:rsidP="00465CD3">
          <w:pPr>
            <w:pStyle w:val="C830B34D5CBC480DAE295CC4BE9A88586"/>
          </w:pPr>
          <w:r w:rsidRPr="00221E64">
            <w:rPr>
              <w:rStyle w:val="PlaceholderText"/>
            </w:rPr>
            <w:t>Click or tap here to enter text.</w:t>
          </w:r>
        </w:p>
      </w:docPartBody>
    </w:docPart>
    <w:docPart>
      <w:docPartPr>
        <w:name w:val="08E7B7E69527457FB72D2204915A891F"/>
        <w:category>
          <w:name w:val="General"/>
          <w:gallery w:val="placeholder"/>
        </w:category>
        <w:types>
          <w:type w:val="bbPlcHdr"/>
        </w:types>
        <w:behaviors>
          <w:behavior w:val="content"/>
        </w:behaviors>
        <w:guid w:val="{E37F445E-7C87-4491-BD17-90361785ADF6}"/>
      </w:docPartPr>
      <w:docPartBody>
        <w:p w:rsidR="00465CD3" w:rsidRDefault="00465CD3" w:rsidP="00465CD3">
          <w:pPr>
            <w:pStyle w:val="08E7B7E69527457FB72D2204915A891F6"/>
          </w:pPr>
          <w:r w:rsidRPr="00221E64">
            <w:rPr>
              <w:rStyle w:val="PlaceholderText"/>
            </w:rPr>
            <w:t>Click or tap here to enter text.</w:t>
          </w:r>
        </w:p>
      </w:docPartBody>
    </w:docPart>
    <w:docPart>
      <w:docPartPr>
        <w:name w:val="660C01927896463CA156D354B921C597"/>
        <w:category>
          <w:name w:val="General"/>
          <w:gallery w:val="placeholder"/>
        </w:category>
        <w:types>
          <w:type w:val="bbPlcHdr"/>
        </w:types>
        <w:behaviors>
          <w:behavior w:val="content"/>
        </w:behaviors>
        <w:guid w:val="{446D7537-A6DF-4A35-994C-2CE156ECEB0D}"/>
      </w:docPartPr>
      <w:docPartBody>
        <w:p w:rsidR="00465CD3" w:rsidRDefault="00465CD3" w:rsidP="00465CD3">
          <w:pPr>
            <w:pStyle w:val="660C01927896463CA156D354B921C5976"/>
          </w:pPr>
          <w:r w:rsidRPr="00221E64">
            <w:rPr>
              <w:rStyle w:val="PlaceholderText"/>
            </w:rPr>
            <w:t>Click or tap here to enter text.</w:t>
          </w:r>
        </w:p>
      </w:docPartBody>
    </w:docPart>
    <w:docPart>
      <w:docPartPr>
        <w:name w:val="3980A6931D3948CEB3176EDE31C910FC"/>
        <w:category>
          <w:name w:val="General"/>
          <w:gallery w:val="placeholder"/>
        </w:category>
        <w:types>
          <w:type w:val="bbPlcHdr"/>
        </w:types>
        <w:behaviors>
          <w:behavior w:val="content"/>
        </w:behaviors>
        <w:guid w:val="{28F217DE-D93B-4675-82CC-A5BD21A942D5}"/>
      </w:docPartPr>
      <w:docPartBody>
        <w:p w:rsidR="00465CD3" w:rsidRDefault="00465CD3" w:rsidP="00465CD3">
          <w:pPr>
            <w:pStyle w:val="3980A6931D3948CEB3176EDE31C910FC6"/>
          </w:pPr>
          <w:r w:rsidRPr="00221E64">
            <w:rPr>
              <w:rStyle w:val="PlaceholderText"/>
            </w:rPr>
            <w:t>Click or tap here to enter text.</w:t>
          </w:r>
        </w:p>
      </w:docPartBody>
    </w:docPart>
    <w:docPart>
      <w:docPartPr>
        <w:name w:val="B12E0E82A98849CB9801B67CA343B844"/>
        <w:category>
          <w:name w:val="General"/>
          <w:gallery w:val="placeholder"/>
        </w:category>
        <w:types>
          <w:type w:val="bbPlcHdr"/>
        </w:types>
        <w:behaviors>
          <w:behavior w:val="content"/>
        </w:behaviors>
        <w:guid w:val="{751AFD24-E1EF-4045-B2C7-129B3A47FD26}"/>
      </w:docPartPr>
      <w:docPartBody>
        <w:p w:rsidR="00465CD3" w:rsidRDefault="00465CD3" w:rsidP="00465CD3">
          <w:pPr>
            <w:pStyle w:val="B12E0E82A98849CB9801B67CA343B8446"/>
          </w:pPr>
          <w:r w:rsidRPr="00221E64">
            <w:rPr>
              <w:rStyle w:val="PlaceholderText"/>
            </w:rPr>
            <w:t>Click or tap here to enter text.</w:t>
          </w:r>
        </w:p>
      </w:docPartBody>
    </w:docPart>
    <w:docPart>
      <w:docPartPr>
        <w:name w:val="E97507A832734F129B35C47482B44FDD"/>
        <w:category>
          <w:name w:val="General"/>
          <w:gallery w:val="placeholder"/>
        </w:category>
        <w:types>
          <w:type w:val="bbPlcHdr"/>
        </w:types>
        <w:behaviors>
          <w:behavior w:val="content"/>
        </w:behaviors>
        <w:guid w:val="{0D694814-960B-4095-A96A-A9B0D47CD414}"/>
      </w:docPartPr>
      <w:docPartBody>
        <w:p w:rsidR="00465CD3" w:rsidRDefault="00465CD3" w:rsidP="00465CD3">
          <w:pPr>
            <w:pStyle w:val="E97507A832734F129B35C47482B44FDD3"/>
          </w:pPr>
          <w:r w:rsidRPr="001504F2">
            <w:rPr>
              <w:rStyle w:val="PlaceholderText"/>
            </w:rPr>
            <w:t>Choose an item.</w:t>
          </w:r>
        </w:p>
      </w:docPartBody>
    </w:docPart>
    <w:docPart>
      <w:docPartPr>
        <w:name w:val="68E69316EB2640D08D44B6EDAF66CF8F"/>
        <w:category>
          <w:name w:val="General"/>
          <w:gallery w:val="placeholder"/>
        </w:category>
        <w:types>
          <w:type w:val="bbPlcHdr"/>
        </w:types>
        <w:behaviors>
          <w:behavior w:val="content"/>
        </w:behaviors>
        <w:guid w:val="{89B7BB89-C764-4FE9-B96D-87A12884CF84}"/>
      </w:docPartPr>
      <w:docPartBody>
        <w:p w:rsidR="00465CD3" w:rsidRDefault="00465CD3" w:rsidP="00465CD3">
          <w:pPr>
            <w:pStyle w:val="68E69316EB2640D08D44B6EDAF66CF8F3"/>
          </w:pPr>
          <w:r w:rsidRPr="001504F2">
            <w:rPr>
              <w:rStyle w:val="PlaceholderText"/>
            </w:rPr>
            <w:t>Choose an item.</w:t>
          </w:r>
        </w:p>
      </w:docPartBody>
    </w:docPart>
    <w:docPart>
      <w:docPartPr>
        <w:name w:val="4E27C566A64A49A2A77945FC4D396286"/>
        <w:category>
          <w:name w:val="General"/>
          <w:gallery w:val="placeholder"/>
        </w:category>
        <w:types>
          <w:type w:val="bbPlcHdr"/>
        </w:types>
        <w:behaviors>
          <w:behavior w:val="content"/>
        </w:behaviors>
        <w:guid w:val="{A40F0F05-AB9D-4869-A32D-DACCF6F4C19E}"/>
      </w:docPartPr>
      <w:docPartBody>
        <w:p w:rsidR="00465CD3" w:rsidRDefault="00465CD3" w:rsidP="00465CD3">
          <w:pPr>
            <w:pStyle w:val="4E27C566A64A49A2A77945FC4D3962863"/>
          </w:pPr>
          <w:r w:rsidRPr="001504F2">
            <w:rPr>
              <w:rStyle w:val="PlaceholderText"/>
            </w:rPr>
            <w:t>Choose an item.</w:t>
          </w:r>
        </w:p>
      </w:docPartBody>
    </w:docPart>
    <w:docPart>
      <w:docPartPr>
        <w:name w:val="F37CC7B0BFC8437680A10E199EE0072E"/>
        <w:category>
          <w:name w:val="General"/>
          <w:gallery w:val="placeholder"/>
        </w:category>
        <w:types>
          <w:type w:val="bbPlcHdr"/>
        </w:types>
        <w:behaviors>
          <w:behavior w:val="content"/>
        </w:behaviors>
        <w:guid w:val="{63797344-E898-48C2-AEE8-488A7E52639B}"/>
      </w:docPartPr>
      <w:docPartBody>
        <w:p w:rsidR="00465CD3" w:rsidRDefault="00465CD3" w:rsidP="00465CD3">
          <w:pPr>
            <w:pStyle w:val="F37CC7B0BFC8437680A10E199EE0072E"/>
          </w:pPr>
          <w:r w:rsidRPr="00221E64">
            <w:rPr>
              <w:rStyle w:val="PlaceholderText"/>
            </w:rPr>
            <w:t>Click or tap here to enter text.</w:t>
          </w:r>
        </w:p>
      </w:docPartBody>
    </w:docPart>
    <w:docPart>
      <w:docPartPr>
        <w:name w:val="79637CAD360A4352A32518BCE1036155"/>
        <w:category>
          <w:name w:val="General"/>
          <w:gallery w:val="placeholder"/>
        </w:category>
        <w:types>
          <w:type w:val="bbPlcHdr"/>
        </w:types>
        <w:behaviors>
          <w:behavior w:val="content"/>
        </w:behaviors>
        <w:guid w:val="{9A892109-8B90-4EAE-A1FC-921DBB59B06D}"/>
      </w:docPartPr>
      <w:docPartBody>
        <w:p w:rsidR="00465CD3" w:rsidRDefault="00465CD3" w:rsidP="00465CD3">
          <w:pPr>
            <w:pStyle w:val="79637CAD360A4352A32518BCE1036155"/>
          </w:pPr>
          <w:r w:rsidRPr="00221E64">
            <w:rPr>
              <w:rStyle w:val="PlaceholderText"/>
            </w:rPr>
            <w:t>Click or tap to enter a date.</w:t>
          </w:r>
        </w:p>
      </w:docPartBody>
    </w:docPart>
    <w:docPart>
      <w:docPartPr>
        <w:name w:val="26384923204149399AFC143F74D11509"/>
        <w:category>
          <w:name w:val="General"/>
          <w:gallery w:val="placeholder"/>
        </w:category>
        <w:types>
          <w:type w:val="bbPlcHdr"/>
        </w:types>
        <w:behaviors>
          <w:behavior w:val="content"/>
        </w:behaviors>
        <w:guid w:val="{B4E82976-9A50-498A-BD3C-CB26A7082A1F}"/>
      </w:docPartPr>
      <w:docPartBody>
        <w:p w:rsidR="003E11B2" w:rsidRDefault="00824329" w:rsidP="00824329">
          <w:pPr>
            <w:pStyle w:val="26384923204149399AFC143F74D11509"/>
          </w:pPr>
          <w:r w:rsidRPr="00221E6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74"/>
    <w:rsid w:val="00036254"/>
    <w:rsid w:val="000D5AF1"/>
    <w:rsid w:val="0025226D"/>
    <w:rsid w:val="003E11B2"/>
    <w:rsid w:val="004066D9"/>
    <w:rsid w:val="00465CD3"/>
    <w:rsid w:val="004B72C1"/>
    <w:rsid w:val="00567E74"/>
    <w:rsid w:val="00824329"/>
    <w:rsid w:val="00C8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329"/>
    <w:rPr>
      <w:color w:val="808080"/>
    </w:rPr>
  </w:style>
  <w:style w:type="paragraph" w:customStyle="1" w:styleId="71AE5AA35399468F911B9B5C25639209">
    <w:name w:val="71AE5AA35399468F911B9B5C25639209"/>
    <w:rsid w:val="00567E74"/>
  </w:style>
  <w:style w:type="paragraph" w:customStyle="1" w:styleId="CBEE0E91D4644DC79CD2EC1EFC6D902A">
    <w:name w:val="CBEE0E91D4644DC79CD2EC1EFC6D902A"/>
    <w:rsid w:val="00567E74"/>
  </w:style>
  <w:style w:type="paragraph" w:customStyle="1" w:styleId="47EFF8B5157443A38BC55A7CEA090302">
    <w:name w:val="47EFF8B5157443A38BC55A7CEA090302"/>
    <w:rsid w:val="00567E74"/>
  </w:style>
  <w:style w:type="paragraph" w:customStyle="1" w:styleId="888983AAC2B1489AAC8846CC5EEAB8E0">
    <w:name w:val="888983AAC2B1489AAC8846CC5EEAB8E0"/>
    <w:rsid w:val="00465CD3"/>
    <w:rPr>
      <w:rFonts w:eastAsiaTheme="minorHAnsi"/>
    </w:rPr>
  </w:style>
  <w:style w:type="paragraph" w:customStyle="1" w:styleId="1B6D32093F884627BFA7A25A2EE26DA3">
    <w:name w:val="1B6D32093F884627BFA7A25A2EE26DA3"/>
    <w:rsid w:val="00465CD3"/>
    <w:rPr>
      <w:rFonts w:eastAsiaTheme="minorHAnsi"/>
    </w:rPr>
  </w:style>
  <w:style w:type="paragraph" w:customStyle="1" w:styleId="71AE5AA35399468F911B9B5C256392091">
    <w:name w:val="71AE5AA35399468F911B9B5C256392091"/>
    <w:rsid w:val="00465CD3"/>
    <w:rPr>
      <w:rFonts w:eastAsiaTheme="minorHAnsi"/>
    </w:rPr>
  </w:style>
  <w:style w:type="paragraph" w:customStyle="1" w:styleId="67C6C79ECCD84E3A847C181BDCB6F89B">
    <w:name w:val="67C6C79ECCD84E3A847C181BDCB6F89B"/>
    <w:rsid w:val="00465CD3"/>
    <w:rPr>
      <w:rFonts w:eastAsiaTheme="minorHAnsi"/>
    </w:rPr>
  </w:style>
  <w:style w:type="paragraph" w:customStyle="1" w:styleId="888983AAC2B1489AAC8846CC5EEAB8E01">
    <w:name w:val="888983AAC2B1489AAC8846CC5EEAB8E01"/>
    <w:rsid w:val="00465CD3"/>
    <w:rPr>
      <w:rFonts w:eastAsiaTheme="minorHAnsi"/>
    </w:rPr>
  </w:style>
  <w:style w:type="paragraph" w:customStyle="1" w:styleId="ACB5DF690C464106B7AB72F7817785A7">
    <w:name w:val="ACB5DF690C464106B7AB72F7817785A7"/>
    <w:rsid w:val="00465CD3"/>
    <w:rPr>
      <w:rFonts w:eastAsiaTheme="minorHAnsi"/>
    </w:rPr>
  </w:style>
  <w:style w:type="paragraph" w:customStyle="1" w:styleId="2C35077788724EDBB239F31976D08057">
    <w:name w:val="2C35077788724EDBB239F31976D08057"/>
    <w:rsid w:val="00465CD3"/>
    <w:rPr>
      <w:rFonts w:eastAsiaTheme="minorHAnsi"/>
    </w:rPr>
  </w:style>
  <w:style w:type="paragraph" w:customStyle="1" w:styleId="4DA660A6938045EBA68FE560730E3DC2">
    <w:name w:val="4DA660A6938045EBA68FE560730E3DC2"/>
    <w:rsid w:val="00465CD3"/>
    <w:rPr>
      <w:rFonts w:eastAsiaTheme="minorHAnsi"/>
    </w:rPr>
  </w:style>
  <w:style w:type="paragraph" w:customStyle="1" w:styleId="71AE5AA35399468F911B9B5C256392092">
    <w:name w:val="71AE5AA35399468F911B9B5C256392092"/>
    <w:rsid w:val="00465CD3"/>
    <w:rPr>
      <w:rFonts w:eastAsiaTheme="minorHAnsi"/>
    </w:rPr>
  </w:style>
  <w:style w:type="paragraph" w:customStyle="1" w:styleId="67C6C79ECCD84E3A847C181BDCB6F89B1">
    <w:name w:val="67C6C79ECCD84E3A847C181BDCB6F89B1"/>
    <w:rsid w:val="00465CD3"/>
    <w:rPr>
      <w:rFonts w:eastAsiaTheme="minorHAnsi"/>
    </w:rPr>
  </w:style>
  <w:style w:type="paragraph" w:customStyle="1" w:styleId="888983AAC2B1489AAC8846CC5EEAB8E02">
    <w:name w:val="888983AAC2B1489AAC8846CC5EEAB8E02"/>
    <w:rsid w:val="00465CD3"/>
    <w:rPr>
      <w:rFonts w:eastAsiaTheme="minorHAnsi"/>
    </w:rPr>
  </w:style>
  <w:style w:type="paragraph" w:customStyle="1" w:styleId="ACB5DF690C464106B7AB72F7817785A71">
    <w:name w:val="ACB5DF690C464106B7AB72F7817785A71"/>
    <w:rsid w:val="00465CD3"/>
    <w:rPr>
      <w:rFonts w:eastAsiaTheme="minorHAnsi"/>
    </w:rPr>
  </w:style>
  <w:style w:type="paragraph" w:customStyle="1" w:styleId="2C35077788724EDBB239F31976D080571">
    <w:name w:val="2C35077788724EDBB239F31976D080571"/>
    <w:rsid w:val="00465CD3"/>
    <w:rPr>
      <w:rFonts w:eastAsiaTheme="minorHAnsi"/>
    </w:rPr>
  </w:style>
  <w:style w:type="paragraph" w:customStyle="1" w:styleId="4DA660A6938045EBA68FE560730E3DC21">
    <w:name w:val="4DA660A6938045EBA68FE560730E3DC21"/>
    <w:rsid w:val="00465CD3"/>
    <w:rPr>
      <w:rFonts w:eastAsiaTheme="minorHAnsi"/>
    </w:rPr>
  </w:style>
  <w:style w:type="paragraph" w:customStyle="1" w:styleId="71AE5AA35399468F911B9B5C256392093">
    <w:name w:val="71AE5AA35399468F911B9B5C256392093"/>
    <w:rsid w:val="00465CD3"/>
    <w:rPr>
      <w:rFonts w:eastAsiaTheme="minorHAnsi"/>
    </w:rPr>
  </w:style>
  <w:style w:type="paragraph" w:customStyle="1" w:styleId="67C6C79ECCD84E3A847C181BDCB6F89B2">
    <w:name w:val="67C6C79ECCD84E3A847C181BDCB6F89B2"/>
    <w:rsid w:val="00465CD3"/>
    <w:rPr>
      <w:rFonts w:eastAsiaTheme="minorHAnsi"/>
    </w:rPr>
  </w:style>
  <w:style w:type="paragraph" w:customStyle="1" w:styleId="0AED00537913452CA8821AA53E9826EA">
    <w:name w:val="0AED00537913452CA8821AA53E9826EA"/>
    <w:rsid w:val="00465CD3"/>
  </w:style>
  <w:style w:type="paragraph" w:customStyle="1" w:styleId="A5135B8B1B074C3383CB74A75FD3705F">
    <w:name w:val="A5135B8B1B074C3383CB74A75FD3705F"/>
    <w:rsid w:val="00465CD3"/>
  </w:style>
  <w:style w:type="paragraph" w:customStyle="1" w:styleId="E7654FEB80A84760BBA2A88DACAE8B04">
    <w:name w:val="E7654FEB80A84760BBA2A88DACAE8B04"/>
    <w:rsid w:val="00465CD3"/>
  </w:style>
  <w:style w:type="paragraph" w:customStyle="1" w:styleId="E7654FEB80A84760BBA2A88DACAE8B041">
    <w:name w:val="E7654FEB80A84760BBA2A88DACAE8B041"/>
    <w:rsid w:val="00465CD3"/>
    <w:rPr>
      <w:rFonts w:eastAsiaTheme="minorHAnsi"/>
    </w:rPr>
  </w:style>
  <w:style w:type="paragraph" w:customStyle="1" w:styleId="888983AAC2B1489AAC8846CC5EEAB8E03">
    <w:name w:val="888983AAC2B1489AAC8846CC5EEAB8E03"/>
    <w:rsid w:val="00465CD3"/>
    <w:rPr>
      <w:rFonts w:eastAsiaTheme="minorHAnsi"/>
    </w:rPr>
  </w:style>
  <w:style w:type="paragraph" w:customStyle="1" w:styleId="ACB5DF690C464106B7AB72F7817785A72">
    <w:name w:val="ACB5DF690C464106B7AB72F7817785A72"/>
    <w:rsid w:val="00465CD3"/>
    <w:rPr>
      <w:rFonts w:eastAsiaTheme="minorHAnsi"/>
    </w:rPr>
  </w:style>
  <w:style w:type="paragraph" w:customStyle="1" w:styleId="2C35077788724EDBB239F31976D080572">
    <w:name w:val="2C35077788724EDBB239F31976D080572"/>
    <w:rsid w:val="00465CD3"/>
    <w:rPr>
      <w:rFonts w:eastAsiaTheme="minorHAnsi"/>
    </w:rPr>
  </w:style>
  <w:style w:type="paragraph" w:customStyle="1" w:styleId="4DA660A6938045EBA68FE560730E3DC22">
    <w:name w:val="4DA660A6938045EBA68FE560730E3DC22"/>
    <w:rsid w:val="00465CD3"/>
    <w:rPr>
      <w:rFonts w:eastAsiaTheme="minorHAnsi"/>
    </w:rPr>
  </w:style>
  <w:style w:type="paragraph" w:customStyle="1" w:styleId="C830B34D5CBC480DAE295CC4BE9A8858">
    <w:name w:val="C830B34D5CBC480DAE295CC4BE9A8858"/>
    <w:rsid w:val="00465CD3"/>
    <w:rPr>
      <w:rFonts w:eastAsiaTheme="minorHAnsi"/>
    </w:rPr>
  </w:style>
  <w:style w:type="paragraph" w:customStyle="1" w:styleId="08E7B7E69527457FB72D2204915A891F">
    <w:name w:val="08E7B7E69527457FB72D2204915A891F"/>
    <w:rsid w:val="00465CD3"/>
    <w:rPr>
      <w:rFonts w:eastAsiaTheme="minorHAnsi"/>
    </w:rPr>
  </w:style>
  <w:style w:type="paragraph" w:customStyle="1" w:styleId="660C01927896463CA156D354B921C597">
    <w:name w:val="660C01927896463CA156D354B921C597"/>
    <w:rsid w:val="00465CD3"/>
    <w:rPr>
      <w:rFonts w:eastAsiaTheme="minorHAnsi"/>
    </w:rPr>
  </w:style>
  <w:style w:type="paragraph" w:customStyle="1" w:styleId="3980A6931D3948CEB3176EDE31C910FC">
    <w:name w:val="3980A6931D3948CEB3176EDE31C910FC"/>
    <w:rsid w:val="00465CD3"/>
    <w:rPr>
      <w:rFonts w:eastAsiaTheme="minorHAnsi"/>
    </w:rPr>
  </w:style>
  <w:style w:type="paragraph" w:customStyle="1" w:styleId="B12E0E82A98849CB9801B67CA343B844">
    <w:name w:val="B12E0E82A98849CB9801B67CA343B844"/>
    <w:rsid w:val="00465CD3"/>
    <w:rPr>
      <w:rFonts w:eastAsiaTheme="minorHAnsi"/>
    </w:rPr>
  </w:style>
  <w:style w:type="paragraph" w:customStyle="1" w:styleId="71AE5AA35399468F911B9B5C256392094">
    <w:name w:val="71AE5AA35399468F911B9B5C256392094"/>
    <w:rsid w:val="00465CD3"/>
    <w:rPr>
      <w:rFonts w:eastAsiaTheme="minorHAnsi"/>
    </w:rPr>
  </w:style>
  <w:style w:type="paragraph" w:customStyle="1" w:styleId="67C6C79ECCD84E3A847C181BDCB6F89B3">
    <w:name w:val="67C6C79ECCD84E3A847C181BDCB6F89B3"/>
    <w:rsid w:val="00465CD3"/>
    <w:rPr>
      <w:rFonts w:eastAsiaTheme="minorHAnsi"/>
    </w:rPr>
  </w:style>
  <w:style w:type="paragraph" w:customStyle="1" w:styleId="E7654FEB80A84760BBA2A88DACAE8B042">
    <w:name w:val="E7654FEB80A84760BBA2A88DACAE8B042"/>
    <w:rsid w:val="00465CD3"/>
    <w:rPr>
      <w:rFonts w:eastAsiaTheme="minorHAnsi"/>
    </w:rPr>
  </w:style>
  <w:style w:type="paragraph" w:customStyle="1" w:styleId="888983AAC2B1489AAC8846CC5EEAB8E04">
    <w:name w:val="888983AAC2B1489AAC8846CC5EEAB8E04"/>
    <w:rsid w:val="00465CD3"/>
    <w:rPr>
      <w:rFonts w:eastAsiaTheme="minorHAnsi"/>
    </w:rPr>
  </w:style>
  <w:style w:type="paragraph" w:customStyle="1" w:styleId="ACB5DF690C464106B7AB72F7817785A73">
    <w:name w:val="ACB5DF690C464106B7AB72F7817785A73"/>
    <w:rsid w:val="00465CD3"/>
    <w:rPr>
      <w:rFonts w:eastAsiaTheme="minorHAnsi"/>
    </w:rPr>
  </w:style>
  <w:style w:type="paragraph" w:customStyle="1" w:styleId="2C35077788724EDBB239F31976D080573">
    <w:name w:val="2C35077788724EDBB239F31976D080573"/>
    <w:rsid w:val="00465CD3"/>
    <w:rPr>
      <w:rFonts w:eastAsiaTheme="minorHAnsi"/>
    </w:rPr>
  </w:style>
  <w:style w:type="paragraph" w:customStyle="1" w:styleId="4DA660A6938045EBA68FE560730E3DC23">
    <w:name w:val="4DA660A6938045EBA68FE560730E3DC23"/>
    <w:rsid w:val="00465CD3"/>
    <w:rPr>
      <w:rFonts w:eastAsiaTheme="minorHAnsi"/>
    </w:rPr>
  </w:style>
  <w:style w:type="paragraph" w:customStyle="1" w:styleId="C830B34D5CBC480DAE295CC4BE9A88581">
    <w:name w:val="C830B34D5CBC480DAE295CC4BE9A88581"/>
    <w:rsid w:val="00465CD3"/>
    <w:rPr>
      <w:rFonts w:eastAsiaTheme="minorHAnsi"/>
    </w:rPr>
  </w:style>
  <w:style w:type="paragraph" w:customStyle="1" w:styleId="08E7B7E69527457FB72D2204915A891F1">
    <w:name w:val="08E7B7E69527457FB72D2204915A891F1"/>
    <w:rsid w:val="00465CD3"/>
    <w:rPr>
      <w:rFonts w:eastAsiaTheme="minorHAnsi"/>
    </w:rPr>
  </w:style>
  <w:style w:type="paragraph" w:customStyle="1" w:styleId="660C01927896463CA156D354B921C5971">
    <w:name w:val="660C01927896463CA156D354B921C5971"/>
    <w:rsid w:val="00465CD3"/>
    <w:rPr>
      <w:rFonts w:eastAsiaTheme="minorHAnsi"/>
    </w:rPr>
  </w:style>
  <w:style w:type="paragraph" w:customStyle="1" w:styleId="3980A6931D3948CEB3176EDE31C910FC1">
    <w:name w:val="3980A6931D3948CEB3176EDE31C910FC1"/>
    <w:rsid w:val="00465CD3"/>
    <w:rPr>
      <w:rFonts w:eastAsiaTheme="minorHAnsi"/>
    </w:rPr>
  </w:style>
  <w:style w:type="paragraph" w:customStyle="1" w:styleId="B12E0E82A98849CB9801B67CA343B8441">
    <w:name w:val="B12E0E82A98849CB9801B67CA343B8441"/>
    <w:rsid w:val="00465CD3"/>
    <w:rPr>
      <w:rFonts w:eastAsiaTheme="minorHAnsi"/>
    </w:rPr>
  </w:style>
  <w:style w:type="paragraph" w:customStyle="1" w:styleId="71AE5AA35399468F911B9B5C256392095">
    <w:name w:val="71AE5AA35399468F911B9B5C256392095"/>
    <w:rsid w:val="00465CD3"/>
    <w:rPr>
      <w:rFonts w:eastAsiaTheme="minorHAnsi"/>
    </w:rPr>
  </w:style>
  <w:style w:type="paragraph" w:customStyle="1" w:styleId="67C6C79ECCD84E3A847C181BDCB6F89B4">
    <w:name w:val="67C6C79ECCD84E3A847C181BDCB6F89B4"/>
    <w:rsid w:val="00465CD3"/>
    <w:rPr>
      <w:rFonts w:eastAsiaTheme="minorHAnsi"/>
    </w:rPr>
  </w:style>
  <w:style w:type="paragraph" w:customStyle="1" w:styleId="E7654FEB80A84760BBA2A88DACAE8B043">
    <w:name w:val="E7654FEB80A84760BBA2A88DACAE8B043"/>
    <w:rsid w:val="00465CD3"/>
    <w:rPr>
      <w:rFonts w:eastAsiaTheme="minorHAnsi"/>
    </w:rPr>
  </w:style>
  <w:style w:type="paragraph" w:customStyle="1" w:styleId="888983AAC2B1489AAC8846CC5EEAB8E05">
    <w:name w:val="888983AAC2B1489AAC8846CC5EEAB8E05"/>
    <w:rsid w:val="00465CD3"/>
    <w:rPr>
      <w:rFonts w:eastAsiaTheme="minorHAnsi"/>
    </w:rPr>
  </w:style>
  <w:style w:type="paragraph" w:customStyle="1" w:styleId="ACB5DF690C464106B7AB72F7817785A74">
    <w:name w:val="ACB5DF690C464106B7AB72F7817785A74"/>
    <w:rsid w:val="00465CD3"/>
    <w:rPr>
      <w:rFonts w:eastAsiaTheme="minorHAnsi"/>
    </w:rPr>
  </w:style>
  <w:style w:type="paragraph" w:customStyle="1" w:styleId="2C35077788724EDBB239F31976D080574">
    <w:name w:val="2C35077788724EDBB239F31976D080574"/>
    <w:rsid w:val="00465CD3"/>
    <w:rPr>
      <w:rFonts w:eastAsiaTheme="minorHAnsi"/>
    </w:rPr>
  </w:style>
  <w:style w:type="paragraph" w:customStyle="1" w:styleId="4DA660A6938045EBA68FE560730E3DC24">
    <w:name w:val="4DA660A6938045EBA68FE560730E3DC24"/>
    <w:rsid w:val="00465CD3"/>
    <w:rPr>
      <w:rFonts w:eastAsiaTheme="minorHAnsi"/>
    </w:rPr>
  </w:style>
  <w:style w:type="paragraph" w:customStyle="1" w:styleId="C830B34D5CBC480DAE295CC4BE9A88582">
    <w:name w:val="C830B34D5CBC480DAE295CC4BE9A88582"/>
    <w:rsid w:val="00465CD3"/>
    <w:rPr>
      <w:rFonts w:eastAsiaTheme="minorHAnsi"/>
    </w:rPr>
  </w:style>
  <w:style w:type="paragraph" w:customStyle="1" w:styleId="08E7B7E69527457FB72D2204915A891F2">
    <w:name w:val="08E7B7E69527457FB72D2204915A891F2"/>
    <w:rsid w:val="00465CD3"/>
    <w:rPr>
      <w:rFonts w:eastAsiaTheme="minorHAnsi"/>
    </w:rPr>
  </w:style>
  <w:style w:type="paragraph" w:customStyle="1" w:styleId="660C01927896463CA156D354B921C5972">
    <w:name w:val="660C01927896463CA156D354B921C5972"/>
    <w:rsid w:val="00465CD3"/>
    <w:rPr>
      <w:rFonts w:eastAsiaTheme="minorHAnsi"/>
    </w:rPr>
  </w:style>
  <w:style w:type="paragraph" w:customStyle="1" w:styleId="3980A6931D3948CEB3176EDE31C910FC2">
    <w:name w:val="3980A6931D3948CEB3176EDE31C910FC2"/>
    <w:rsid w:val="00465CD3"/>
    <w:rPr>
      <w:rFonts w:eastAsiaTheme="minorHAnsi"/>
    </w:rPr>
  </w:style>
  <w:style w:type="paragraph" w:customStyle="1" w:styleId="B12E0E82A98849CB9801B67CA343B8442">
    <w:name w:val="B12E0E82A98849CB9801B67CA343B8442"/>
    <w:rsid w:val="00465CD3"/>
    <w:rPr>
      <w:rFonts w:eastAsiaTheme="minorHAnsi"/>
    </w:rPr>
  </w:style>
  <w:style w:type="paragraph" w:customStyle="1" w:styleId="71AE5AA35399468F911B9B5C256392096">
    <w:name w:val="71AE5AA35399468F911B9B5C256392096"/>
    <w:rsid w:val="00465CD3"/>
    <w:rPr>
      <w:rFonts w:eastAsiaTheme="minorHAnsi"/>
    </w:rPr>
  </w:style>
  <w:style w:type="paragraph" w:customStyle="1" w:styleId="67C6C79ECCD84E3A847C181BDCB6F89B5">
    <w:name w:val="67C6C79ECCD84E3A847C181BDCB6F89B5"/>
    <w:rsid w:val="00465CD3"/>
    <w:rPr>
      <w:rFonts w:eastAsiaTheme="minorHAnsi"/>
    </w:rPr>
  </w:style>
  <w:style w:type="paragraph" w:customStyle="1" w:styleId="8FD2A8B45386429D832D90EF055FD504">
    <w:name w:val="8FD2A8B45386429D832D90EF055FD504"/>
    <w:rsid w:val="00465CD3"/>
  </w:style>
  <w:style w:type="paragraph" w:customStyle="1" w:styleId="E7654FEB80A84760BBA2A88DACAE8B044">
    <w:name w:val="E7654FEB80A84760BBA2A88DACAE8B044"/>
    <w:rsid w:val="00465CD3"/>
    <w:rPr>
      <w:rFonts w:eastAsiaTheme="minorHAnsi"/>
    </w:rPr>
  </w:style>
  <w:style w:type="paragraph" w:customStyle="1" w:styleId="888983AAC2B1489AAC8846CC5EEAB8E06">
    <w:name w:val="888983AAC2B1489AAC8846CC5EEAB8E06"/>
    <w:rsid w:val="00465CD3"/>
    <w:rPr>
      <w:rFonts w:eastAsiaTheme="minorHAnsi"/>
    </w:rPr>
  </w:style>
  <w:style w:type="paragraph" w:customStyle="1" w:styleId="ACB5DF690C464106B7AB72F7817785A75">
    <w:name w:val="ACB5DF690C464106B7AB72F7817785A75"/>
    <w:rsid w:val="00465CD3"/>
    <w:rPr>
      <w:rFonts w:eastAsiaTheme="minorHAnsi"/>
    </w:rPr>
  </w:style>
  <w:style w:type="paragraph" w:customStyle="1" w:styleId="E97507A832734F129B35C47482B44FDD">
    <w:name w:val="E97507A832734F129B35C47482B44FDD"/>
    <w:rsid w:val="00465CD3"/>
    <w:rPr>
      <w:rFonts w:eastAsiaTheme="minorHAnsi"/>
    </w:rPr>
  </w:style>
  <w:style w:type="paragraph" w:customStyle="1" w:styleId="4DA660A6938045EBA68FE560730E3DC25">
    <w:name w:val="4DA660A6938045EBA68FE560730E3DC25"/>
    <w:rsid w:val="00465CD3"/>
    <w:rPr>
      <w:rFonts w:eastAsiaTheme="minorHAnsi"/>
    </w:rPr>
  </w:style>
  <w:style w:type="paragraph" w:customStyle="1" w:styleId="C830B34D5CBC480DAE295CC4BE9A88583">
    <w:name w:val="C830B34D5CBC480DAE295CC4BE9A88583"/>
    <w:rsid w:val="00465CD3"/>
    <w:rPr>
      <w:rFonts w:eastAsiaTheme="minorHAnsi"/>
    </w:rPr>
  </w:style>
  <w:style w:type="paragraph" w:customStyle="1" w:styleId="08E7B7E69527457FB72D2204915A891F3">
    <w:name w:val="08E7B7E69527457FB72D2204915A891F3"/>
    <w:rsid w:val="00465CD3"/>
    <w:rPr>
      <w:rFonts w:eastAsiaTheme="minorHAnsi"/>
    </w:rPr>
  </w:style>
  <w:style w:type="paragraph" w:customStyle="1" w:styleId="660C01927896463CA156D354B921C5973">
    <w:name w:val="660C01927896463CA156D354B921C5973"/>
    <w:rsid w:val="00465CD3"/>
    <w:rPr>
      <w:rFonts w:eastAsiaTheme="minorHAnsi"/>
    </w:rPr>
  </w:style>
  <w:style w:type="paragraph" w:customStyle="1" w:styleId="3980A6931D3948CEB3176EDE31C910FC3">
    <w:name w:val="3980A6931D3948CEB3176EDE31C910FC3"/>
    <w:rsid w:val="00465CD3"/>
    <w:rPr>
      <w:rFonts w:eastAsiaTheme="minorHAnsi"/>
    </w:rPr>
  </w:style>
  <w:style w:type="paragraph" w:customStyle="1" w:styleId="B12E0E82A98849CB9801B67CA343B8443">
    <w:name w:val="B12E0E82A98849CB9801B67CA343B8443"/>
    <w:rsid w:val="00465CD3"/>
    <w:rPr>
      <w:rFonts w:eastAsiaTheme="minorHAnsi"/>
    </w:rPr>
  </w:style>
  <w:style w:type="paragraph" w:customStyle="1" w:styleId="71AE5AA35399468F911B9B5C256392097">
    <w:name w:val="71AE5AA35399468F911B9B5C256392097"/>
    <w:rsid w:val="00465CD3"/>
    <w:rPr>
      <w:rFonts w:eastAsiaTheme="minorHAnsi"/>
    </w:rPr>
  </w:style>
  <w:style w:type="paragraph" w:customStyle="1" w:styleId="67C6C79ECCD84E3A847C181BDCB6F89B6">
    <w:name w:val="67C6C79ECCD84E3A847C181BDCB6F89B6"/>
    <w:rsid w:val="00465CD3"/>
    <w:rPr>
      <w:rFonts w:eastAsiaTheme="minorHAnsi"/>
    </w:rPr>
  </w:style>
  <w:style w:type="paragraph" w:customStyle="1" w:styleId="68E69316EB2640D08D44B6EDAF66CF8F">
    <w:name w:val="68E69316EB2640D08D44B6EDAF66CF8F"/>
    <w:rsid w:val="00465CD3"/>
  </w:style>
  <w:style w:type="paragraph" w:customStyle="1" w:styleId="4E27C566A64A49A2A77945FC4D396286">
    <w:name w:val="4E27C566A64A49A2A77945FC4D396286"/>
    <w:rsid w:val="00465CD3"/>
  </w:style>
  <w:style w:type="paragraph" w:customStyle="1" w:styleId="E7654FEB80A84760BBA2A88DACAE8B045">
    <w:name w:val="E7654FEB80A84760BBA2A88DACAE8B045"/>
    <w:rsid w:val="00465CD3"/>
    <w:rPr>
      <w:rFonts w:eastAsiaTheme="minorHAnsi"/>
    </w:rPr>
  </w:style>
  <w:style w:type="paragraph" w:customStyle="1" w:styleId="888983AAC2B1489AAC8846CC5EEAB8E07">
    <w:name w:val="888983AAC2B1489AAC8846CC5EEAB8E07"/>
    <w:rsid w:val="00465CD3"/>
    <w:rPr>
      <w:rFonts w:eastAsiaTheme="minorHAnsi"/>
    </w:rPr>
  </w:style>
  <w:style w:type="paragraph" w:customStyle="1" w:styleId="ACB5DF690C464106B7AB72F7817785A76">
    <w:name w:val="ACB5DF690C464106B7AB72F7817785A76"/>
    <w:rsid w:val="00465CD3"/>
    <w:rPr>
      <w:rFonts w:eastAsiaTheme="minorHAnsi"/>
    </w:rPr>
  </w:style>
  <w:style w:type="paragraph" w:customStyle="1" w:styleId="E97507A832734F129B35C47482B44FDD1">
    <w:name w:val="E97507A832734F129B35C47482B44FDD1"/>
    <w:rsid w:val="00465CD3"/>
    <w:rPr>
      <w:rFonts w:eastAsiaTheme="minorHAnsi"/>
    </w:rPr>
  </w:style>
  <w:style w:type="paragraph" w:customStyle="1" w:styleId="68E69316EB2640D08D44B6EDAF66CF8F1">
    <w:name w:val="68E69316EB2640D08D44B6EDAF66CF8F1"/>
    <w:rsid w:val="00465CD3"/>
    <w:rPr>
      <w:rFonts w:eastAsiaTheme="minorHAnsi"/>
    </w:rPr>
  </w:style>
  <w:style w:type="paragraph" w:customStyle="1" w:styleId="4E27C566A64A49A2A77945FC4D3962861">
    <w:name w:val="4E27C566A64A49A2A77945FC4D3962861"/>
    <w:rsid w:val="00465CD3"/>
    <w:rPr>
      <w:rFonts w:eastAsiaTheme="minorHAnsi"/>
    </w:rPr>
  </w:style>
  <w:style w:type="paragraph" w:customStyle="1" w:styleId="C830B34D5CBC480DAE295CC4BE9A88584">
    <w:name w:val="C830B34D5CBC480DAE295CC4BE9A88584"/>
    <w:rsid w:val="00465CD3"/>
    <w:rPr>
      <w:rFonts w:eastAsiaTheme="minorHAnsi"/>
    </w:rPr>
  </w:style>
  <w:style w:type="paragraph" w:customStyle="1" w:styleId="08E7B7E69527457FB72D2204915A891F4">
    <w:name w:val="08E7B7E69527457FB72D2204915A891F4"/>
    <w:rsid w:val="00465CD3"/>
    <w:rPr>
      <w:rFonts w:eastAsiaTheme="minorHAnsi"/>
    </w:rPr>
  </w:style>
  <w:style w:type="paragraph" w:customStyle="1" w:styleId="660C01927896463CA156D354B921C5974">
    <w:name w:val="660C01927896463CA156D354B921C5974"/>
    <w:rsid w:val="00465CD3"/>
    <w:rPr>
      <w:rFonts w:eastAsiaTheme="minorHAnsi"/>
    </w:rPr>
  </w:style>
  <w:style w:type="paragraph" w:customStyle="1" w:styleId="3980A6931D3948CEB3176EDE31C910FC4">
    <w:name w:val="3980A6931D3948CEB3176EDE31C910FC4"/>
    <w:rsid w:val="00465CD3"/>
    <w:rPr>
      <w:rFonts w:eastAsiaTheme="minorHAnsi"/>
    </w:rPr>
  </w:style>
  <w:style w:type="paragraph" w:customStyle="1" w:styleId="B12E0E82A98849CB9801B67CA343B8444">
    <w:name w:val="B12E0E82A98849CB9801B67CA343B8444"/>
    <w:rsid w:val="00465CD3"/>
    <w:rPr>
      <w:rFonts w:eastAsiaTheme="minorHAnsi"/>
    </w:rPr>
  </w:style>
  <w:style w:type="paragraph" w:customStyle="1" w:styleId="71AE5AA35399468F911B9B5C256392098">
    <w:name w:val="71AE5AA35399468F911B9B5C256392098"/>
    <w:rsid w:val="00465CD3"/>
    <w:rPr>
      <w:rFonts w:eastAsiaTheme="minorHAnsi"/>
    </w:rPr>
  </w:style>
  <w:style w:type="paragraph" w:customStyle="1" w:styleId="67C6C79ECCD84E3A847C181BDCB6F89B7">
    <w:name w:val="67C6C79ECCD84E3A847C181BDCB6F89B7"/>
    <w:rsid w:val="00465CD3"/>
    <w:rPr>
      <w:rFonts w:eastAsiaTheme="minorHAnsi"/>
    </w:rPr>
  </w:style>
  <w:style w:type="paragraph" w:customStyle="1" w:styleId="E7654FEB80A84760BBA2A88DACAE8B046">
    <w:name w:val="E7654FEB80A84760BBA2A88DACAE8B046"/>
    <w:rsid w:val="00465CD3"/>
    <w:rPr>
      <w:rFonts w:eastAsiaTheme="minorHAnsi"/>
    </w:rPr>
  </w:style>
  <w:style w:type="paragraph" w:customStyle="1" w:styleId="888983AAC2B1489AAC8846CC5EEAB8E08">
    <w:name w:val="888983AAC2B1489AAC8846CC5EEAB8E08"/>
    <w:rsid w:val="00465CD3"/>
    <w:rPr>
      <w:rFonts w:eastAsiaTheme="minorHAnsi"/>
    </w:rPr>
  </w:style>
  <w:style w:type="paragraph" w:customStyle="1" w:styleId="ACB5DF690C464106B7AB72F7817785A77">
    <w:name w:val="ACB5DF690C464106B7AB72F7817785A77"/>
    <w:rsid w:val="00465CD3"/>
    <w:rPr>
      <w:rFonts w:eastAsiaTheme="minorHAnsi"/>
    </w:rPr>
  </w:style>
  <w:style w:type="paragraph" w:customStyle="1" w:styleId="E97507A832734F129B35C47482B44FDD2">
    <w:name w:val="E97507A832734F129B35C47482B44FDD2"/>
    <w:rsid w:val="00465CD3"/>
    <w:rPr>
      <w:rFonts w:eastAsiaTheme="minorHAnsi"/>
    </w:rPr>
  </w:style>
  <w:style w:type="paragraph" w:customStyle="1" w:styleId="68E69316EB2640D08D44B6EDAF66CF8F2">
    <w:name w:val="68E69316EB2640D08D44B6EDAF66CF8F2"/>
    <w:rsid w:val="00465CD3"/>
    <w:rPr>
      <w:rFonts w:eastAsiaTheme="minorHAnsi"/>
    </w:rPr>
  </w:style>
  <w:style w:type="paragraph" w:customStyle="1" w:styleId="4E27C566A64A49A2A77945FC4D3962862">
    <w:name w:val="4E27C566A64A49A2A77945FC4D3962862"/>
    <w:rsid w:val="00465CD3"/>
    <w:rPr>
      <w:rFonts w:eastAsiaTheme="minorHAnsi"/>
    </w:rPr>
  </w:style>
  <w:style w:type="paragraph" w:customStyle="1" w:styleId="C830B34D5CBC480DAE295CC4BE9A88585">
    <w:name w:val="C830B34D5CBC480DAE295CC4BE9A88585"/>
    <w:rsid w:val="00465CD3"/>
    <w:rPr>
      <w:rFonts w:eastAsiaTheme="minorHAnsi"/>
    </w:rPr>
  </w:style>
  <w:style w:type="paragraph" w:customStyle="1" w:styleId="08E7B7E69527457FB72D2204915A891F5">
    <w:name w:val="08E7B7E69527457FB72D2204915A891F5"/>
    <w:rsid w:val="00465CD3"/>
    <w:rPr>
      <w:rFonts w:eastAsiaTheme="minorHAnsi"/>
    </w:rPr>
  </w:style>
  <w:style w:type="paragraph" w:customStyle="1" w:styleId="660C01927896463CA156D354B921C5975">
    <w:name w:val="660C01927896463CA156D354B921C5975"/>
    <w:rsid w:val="00465CD3"/>
    <w:rPr>
      <w:rFonts w:eastAsiaTheme="minorHAnsi"/>
    </w:rPr>
  </w:style>
  <w:style w:type="paragraph" w:customStyle="1" w:styleId="3980A6931D3948CEB3176EDE31C910FC5">
    <w:name w:val="3980A6931D3948CEB3176EDE31C910FC5"/>
    <w:rsid w:val="00465CD3"/>
    <w:rPr>
      <w:rFonts w:eastAsiaTheme="minorHAnsi"/>
    </w:rPr>
  </w:style>
  <w:style w:type="paragraph" w:customStyle="1" w:styleId="B12E0E82A98849CB9801B67CA343B8445">
    <w:name w:val="B12E0E82A98849CB9801B67CA343B8445"/>
    <w:rsid w:val="00465CD3"/>
    <w:rPr>
      <w:rFonts w:eastAsiaTheme="minorHAnsi"/>
    </w:rPr>
  </w:style>
  <w:style w:type="paragraph" w:customStyle="1" w:styleId="71AE5AA35399468F911B9B5C256392099">
    <w:name w:val="71AE5AA35399468F911B9B5C256392099"/>
    <w:rsid w:val="00465CD3"/>
    <w:rPr>
      <w:rFonts w:eastAsiaTheme="minorHAnsi"/>
    </w:rPr>
  </w:style>
  <w:style w:type="paragraph" w:customStyle="1" w:styleId="67C6C79ECCD84E3A847C181BDCB6F89B8">
    <w:name w:val="67C6C79ECCD84E3A847C181BDCB6F89B8"/>
    <w:rsid w:val="00465CD3"/>
    <w:rPr>
      <w:rFonts w:eastAsiaTheme="minorHAnsi"/>
    </w:rPr>
  </w:style>
  <w:style w:type="paragraph" w:customStyle="1" w:styleId="C31A28DA3DAF4D2AAC876AA2D93CD811">
    <w:name w:val="C31A28DA3DAF4D2AAC876AA2D93CD811"/>
    <w:rsid w:val="00465CD3"/>
  </w:style>
  <w:style w:type="paragraph" w:customStyle="1" w:styleId="E7654FEB80A84760BBA2A88DACAE8B047">
    <w:name w:val="E7654FEB80A84760BBA2A88DACAE8B047"/>
    <w:rsid w:val="00465CD3"/>
    <w:rPr>
      <w:rFonts w:eastAsiaTheme="minorHAnsi"/>
    </w:rPr>
  </w:style>
  <w:style w:type="paragraph" w:customStyle="1" w:styleId="888983AAC2B1489AAC8846CC5EEAB8E09">
    <w:name w:val="888983AAC2B1489AAC8846CC5EEAB8E09"/>
    <w:rsid w:val="00465CD3"/>
    <w:rPr>
      <w:rFonts w:eastAsiaTheme="minorHAnsi"/>
    </w:rPr>
  </w:style>
  <w:style w:type="paragraph" w:customStyle="1" w:styleId="ACB5DF690C464106B7AB72F7817785A78">
    <w:name w:val="ACB5DF690C464106B7AB72F7817785A78"/>
    <w:rsid w:val="00465CD3"/>
    <w:rPr>
      <w:rFonts w:eastAsiaTheme="minorHAnsi"/>
    </w:rPr>
  </w:style>
  <w:style w:type="paragraph" w:customStyle="1" w:styleId="E97507A832734F129B35C47482B44FDD3">
    <w:name w:val="E97507A832734F129B35C47482B44FDD3"/>
    <w:rsid w:val="00465CD3"/>
    <w:rPr>
      <w:rFonts w:eastAsiaTheme="minorHAnsi"/>
    </w:rPr>
  </w:style>
  <w:style w:type="paragraph" w:customStyle="1" w:styleId="68E69316EB2640D08D44B6EDAF66CF8F3">
    <w:name w:val="68E69316EB2640D08D44B6EDAF66CF8F3"/>
    <w:rsid w:val="00465CD3"/>
    <w:rPr>
      <w:rFonts w:eastAsiaTheme="minorHAnsi"/>
    </w:rPr>
  </w:style>
  <w:style w:type="paragraph" w:customStyle="1" w:styleId="4E27C566A64A49A2A77945FC4D3962863">
    <w:name w:val="4E27C566A64A49A2A77945FC4D3962863"/>
    <w:rsid w:val="00465CD3"/>
    <w:rPr>
      <w:rFonts w:eastAsiaTheme="minorHAnsi"/>
    </w:rPr>
  </w:style>
  <w:style w:type="paragraph" w:customStyle="1" w:styleId="C830B34D5CBC480DAE295CC4BE9A88586">
    <w:name w:val="C830B34D5CBC480DAE295CC4BE9A88586"/>
    <w:rsid w:val="00465CD3"/>
    <w:rPr>
      <w:rFonts w:eastAsiaTheme="minorHAnsi"/>
    </w:rPr>
  </w:style>
  <w:style w:type="paragraph" w:customStyle="1" w:styleId="08E7B7E69527457FB72D2204915A891F6">
    <w:name w:val="08E7B7E69527457FB72D2204915A891F6"/>
    <w:rsid w:val="00465CD3"/>
    <w:rPr>
      <w:rFonts w:eastAsiaTheme="minorHAnsi"/>
    </w:rPr>
  </w:style>
  <w:style w:type="paragraph" w:customStyle="1" w:styleId="660C01927896463CA156D354B921C5976">
    <w:name w:val="660C01927896463CA156D354B921C5976"/>
    <w:rsid w:val="00465CD3"/>
    <w:rPr>
      <w:rFonts w:eastAsiaTheme="minorHAnsi"/>
    </w:rPr>
  </w:style>
  <w:style w:type="paragraph" w:customStyle="1" w:styleId="3980A6931D3948CEB3176EDE31C910FC6">
    <w:name w:val="3980A6931D3948CEB3176EDE31C910FC6"/>
    <w:rsid w:val="00465CD3"/>
    <w:rPr>
      <w:rFonts w:eastAsiaTheme="minorHAnsi"/>
    </w:rPr>
  </w:style>
  <w:style w:type="paragraph" w:customStyle="1" w:styleId="B12E0E82A98849CB9801B67CA343B8446">
    <w:name w:val="B12E0E82A98849CB9801B67CA343B8446"/>
    <w:rsid w:val="00465CD3"/>
    <w:rPr>
      <w:rFonts w:eastAsiaTheme="minorHAnsi"/>
    </w:rPr>
  </w:style>
  <w:style w:type="paragraph" w:customStyle="1" w:styleId="F37CC7B0BFC8437680A10E199EE0072E">
    <w:name w:val="F37CC7B0BFC8437680A10E199EE0072E"/>
    <w:rsid w:val="00465CD3"/>
    <w:rPr>
      <w:rFonts w:eastAsiaTheme="minorHAnsi"/>
    </w:rPr>
  </w:style>
  <w:style w:type="paragraph" w:customStyle="1" w:styleId="79637CAD360A4352A32518BCE1036155">
    <w:name w:val="79637CAD360A4352A32518BCE1036155"/>
    <w:rsid w:val="00465CD3"/>
    <w:rPr>
      <w:rFonts w:eastAsiaTheme="minorHAnsi"/>
    </w:rPr>
  </w:style>
  <w:style w:type="paragraph" w:customStyle="1" w:styleId="3D2ABC1FB7994AD38D3DFDF57658BA97">
    <w:name w:val="3D2ABC1FB7994AD38D3DFDF57658BA97"/>
    <w:rsid w:val="00824329"/>
  </w:style>
  <w:style w:type="paragraph" w:customStyle="1" w:styleId="26384923204149399AFC143F74D11509">
    <w:name w:val="26384923204149399AFC143F74D11509"/>
    <w:rsid w:val="00824329"/>
  </w:style>
  <w:style w:type="paragraph" w:customStyle="1" w:styleId="D06DF0DE15CB4E0D8A61698DF37FDDC7">
    <w:name w:val="D06DF0DE15CB4E0D8A61698DF37FDDC7"/>
    <w:rsid w:val="00824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8B235-3596-4D90-A5E1-90A8CB73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 Arlington Street | Nashua, NH | 603.204.5303</dc:creator>
  <cp:keywords/>
  <dc:description/>
  <cp:lastModifiedBy>Caron, Megan</cp:lastModifiedBy>
  <cp:revision>8</cp:revision>
  <cp:lastPrinted>2019-02-08T15:20:00Z</cp:lastPrinted>
  <dcterms:created xsi:type="dcterms:W3CDTF">2019-07-26T16:49:00Z</dcterms:created>
  <dcterms:modified xsi:type="dcterms:W3CDTF">2019-10-01T14:58:00Z</dcterms:modified>
</cp:coreProperties>
</file>